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3FF" w:rsidRDefault="0050625B">
      <w:pPr>
        <w:ind w:left="708" w:hanging="708"/>
        <w:jc w:val="center"/>
        <w:rPr>
          <w:rFonts w:cs="Arial"/>
          <w:b/>
          <w:lang w:val="es-ES"/>
        </w:rPr>
      </w:pPr>
      <w:r>
        <w:rPr>
          <w:rFonts w:cs="Arial"/>
          <w:b/>
          <w:lang w:val="es-ES"/>
        </w:rPr>
        <w:t>CONTENIDO</w:t>
      </w:r>
    </w:p>
    <w:p w:rsidR="00D103FF" w:rsidRDefault="0050625B">
      <w:pPr>
        <w:jc w:val="right"/>
        <w:rPr>
          <w:rFonts w:cs="Arial"/>
          <w:lang w:val="es-ES"/>
        </w:rPr>
      </w:pPr>
      <w:r>
        <w:rPr>
          <w:rFonts w:cs="Arial"/>
          <w:lang w:val="es-ES"/>
        </w:rPr>
        <w:t>Pág.</w:t>
      </w:r>
    </w:p>
    <w:p w:rsidR="00A573C7" w:rsidRDefault="0050625B">
      <w:pPr>
        <w:pStyle w:val="TDC1"/>
        <w:tabs>
          <w:tab w:val="left" w:pos="440"/>
          <w:tab w:val="right" w:pos="8828"/>
        </w:tabs>
        <w:rPr>
          <w:rFonts w:eastAsiaTheme="minorEastAsia"/>
          <w:noProof/>
          <w:lang w:eastAsia="es-CO"/>
        </w:rPr>
      </w:pPr>
      <w:r>
        <w:rPr>
          <w:rFonts w:cs="Arial"/>
          <w:lang w:val="es-ES"/>
        </w:rPr>
        <w:fldChar w:fldCharType="begin"/>
      </w:r>
      <w:r>
        <w:rPr>
          <w:rFonts w:cs="Arial"/>
          <w:lang w:val="es-ES"/>
        </w:rPr>
        <w:instrText xml:space="preserve"> TOC \o "1-4" \h \z \u </w:instrText>
      </w:r>
      <w:r>
        <w:rPr>
          <w:rFonts w:cs="Arial"/>
          <w:lang w:val="es-ES"/>
        </w:rPr>
        <w:fldChar w:fldCharType="separate"/>
      </w:r>
      <w:hyperlink w:anchor="_Toc473816468" w:history="1">
        <w:r w:rsidR="00A573C7" w:rsidRPr="00FF0B1A">
          <w:rPr>
            <w:rStyle w:val="Hipervnculo"/>
            <w:rFonts w:cs="Arial"/>
            <w:noProof/>
            <w:lang w:val="es-ES"/>
          </w:rPr>
          <w:t>1.</w:t>
        </w:r>
        <w:r w:rsidR="00A573C7">
          <w:rPr>
            <w:rFonts w:eastAsiaTheme="minorEastAsia"/>
            <w:noProof/>
            <w:lang w:eastAsia="es-CO"/>
          </w:rPr>
          <w:tab/>
        </w:r>
        <w:r w:rsidR="00A573C7" w:rsidRPr="00FF0B1A">
          <w:rPr>
            <w:rStyle w:val="Hipervnculo"/>
            <w:rFonts w:cs="Arial"/>
            <w:noProof/>
            <w:lang w:val="es-ES"/>
          </w:rPr>
          <w:t>INTRODUCCIÓN</w:t>
        </w:r>
        <w:r w:rsidR="00A573C7">
          <w:rPr>
            <w:noProof/>
            <w:webHidden/>
          </w:rPr>
          <w:tab/>
        </w:r>
        <w:r w:rsidR="00A573C7">
          <w:rPr>
            <w:noProof/>
            <w:webHidden/>
          </w:rPr>
          <w:fldChar w:fldCharType="begin"/>
        </w:r>
        <w:r w:rsidR="00A573C7">
          <w:rPr>
            <w:noProof/>
            <w:webHidden/>
          </w:rPr>
          <w:instrText xml:space="preserve"> PAGEREF _Toc473816468 \h </w:instrText>
        </w:r>
        <w:r w:rsidR="00A573C7">
          <w:rPr>
            <w:noProof/>
            <w:webHidden/>
          </w:rPr>
        </w:r>
        <w:r w:rsidR="00A573C7">
          <w:rPr>
            <w:noProof/>
            <w:webHidden/>
          </w:rPr>
          <w:fldChar w:fldCharType="separate"/>
        </w:r>
        <w:r w:rsidR="00A573C7">
          <w:rPr>
            <w:noProof/>
            <w:webHidden/>
          </w:rPr>
          <w:t>4</w:t>
        </w:r>
        <w:r w:rsidR="00A573C7">
          <w:rPr>
            <w:noProof/>
            <w:webHidden/>
          </w:rPr>
          <w:fldChar w:fldCharType="end"/>
        </w:r>
      </w:hyperlink>
    </w:p>
    <w:p w:rsidR="00A573C7" w:rsidRDefault="00A573C7">
      <w:pPr>
        <w:pStyle w:val="TDC1"/>
        <w:tabs>
          <w:tab w:val="left" w:pos="440"/>
          <w:tab w:val="right" w:pos="8828"/>
        </w:tabs>
        <w:rPr>
          <w:rFonts w:eastAsiaTheme="minorEastAsia"/>
          <w:noProof/>
          <w:lang w:eastAsia="es-CO"/>
        </w:rPr>
      </w:pPr>
      <w:hyperlink w:anchor="_Toc473816469" w:history="1">
        <w:r w:rsidRPr="00FF0B1A">
          <w:rPr>
            <w:rStyle w:val="Hipervnculo"/>
            <w:rFonts w:cs="Arial"/>
            <w:noProof/>
            <w:lang w:val="es-ES"/>
          </w:rPr>
          <w:t>2.</w:t>
        </w:r>
        <w:r>
          <w:rPr>
            <w:rFonts w:eastAsiaTheme="minorEastAsia"/>
            <w:noProof/>
            <w:lang w:eastAsia="es-CO"/>
          </w:rPr>
          <w:tab/>
        </w:r>
        <w:r w:rsidRPr="00FF0B1A">
          <w:rPr>
            <w:rStyle w:val="Hipervnculo"/>
            <w:rFonts w:cs="Arial"/>
            <w:noProof/>
            <w:lang w:val="es-ES"/>
          </w:rPr>
          <w:t>DIAGNÓSTICO INCIAL</w:t>
        </w:r>
        <w:r>
          <w:rPr>
            <w:noProof/>
            <w:webHidden/>
          </w:rPr>
          <w:tab/>
        </w:r>
        <w:r>
          <w:rPr>
            <w:noProof/>
            <w:webHidden/>
          </w:rPr>
          <w:fldChar w:fldCharType="begin"/>
        </w:r>
        <w:r>
          <w:rPr>
            <w:noProof/>
            <w:webHidden/>
          </w:rPr>
          <w:instrText xml:space="preserve"> PAGEREF _Toc473816469 \h </w:instrText>
        </w:r>
        <w:r>
          <w:rPr>
            <w:noProof/>
            <w:webHidden/>
          </w:rPr>
        </w:r>
        <w:r>
          <w:rPr>
            <w:noProof/>
            <w:webHidden/>
          </w:rPr>
          <w:fldChar w:fldCharType="separate"/>
        </w:r>
        <w:r>
          <w:rPr>
            <w:noProof/>
            <w:webHidden/>
          </w:rPr>
          <w:t>5</w:t>
        </w:r>
        <w:r>
          <w:rPr>
            <w:noProof/>
            <w:webHidden/>
          </w:rPr>
          <w:fldChar w:fldCharType="end"/>
        </w:r>
      </w:hyperlink>
    </w:p>
    <w:p w:rsidR="00A573C7" w:rsidRDefault="00A573C7">
      <w:pPr>
        <w:pStyle w:val="TDC2"/>
        <w:tabs>
          <w:tab w:val="left" w:pos="880"/>
          <w:tab w:val="right" w:pos="8828"/>
        </w:tabs>
        <w:rPr>
          <w:rFonts w:eastAsiaTheme="minorEastAsia"/>
          <w:noProof/>
          <w:lang w:eastAsia="es-CO"/>
        </w:rPr>
      </w:pPr>
      <w:hyperlink w:anchor="_Toc473816470" w:history="1">
        <w:r w:rsidRPr="00FF0B1A">
          <w:rPr>
            <w:rStyle w:val="Hipervnculo"/>
            <w:rFonts w:cs="Arial"/>
            <w:noProof/>
            <w:lang w:val="es-ES"/>
          </w:rPr>
          <w:t>2.1.</w:t>
        </w:r>
        <w:r>
          <w:rPr>
            <w:rFonts w:eastAsiaTheme="minorEastAsia"/>
            <w:noProof/>
            <w:lang w:eastAsia="es-CO"/>
          </w:rPr>
          <w:tab/>
        </w:r>
        <w:r w:rsidRPr="00FF0B1A">
          <w:rPr>
            <w:rStyle w:val="Hipervnculo"/>
            <w:rFonts w:cs="Arial"/>
            <w:noProof/>
            <w:lang w:val="es-ES"/>
          </w:rPr>
          <w:t>CARACTERÍSTICAS DE LA EMPRESA</w:t>
        </w:r>
        <w:r>
          <w:rPr>
            <w:noProof/>
            <w:webHidden/>
          </w:rPr>
          <w:tab/>
        </w:r>
        <w:r>
          <w:rPr>
            <w:noProof/>
            <w:webHidden/>
          </w:rPr>
          <w:fldChar w:fldCharType="begin"/>
        </w:r>
        <w:r>
          <w:rPr>
            <w:noProof/>
            <w:webHidden/>
          </w:rPr>
          <w:instrText xml:space="preserve"> PAGEREF _Toc473816470 \h </w:instrText>
        </w:r>
        <w:r>
          <w:rPr>
            <w:noProof/>
            <w:webHidden/>
          </w:rPr>
        </w:r>
        <w:r>
          <w:rPr>
            <w:noProof/>
            <w:webHidden/>
          </w:rPr>
          <w:fldChar w:fldCharType="separate"/>
        </w:r>
        <w:r>
          <w:rPr>
            <w:noProof/>
            <w:webHidden/>
          </w:rPr>
          <w:t>5</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71" w:history="1">
        <w:r w:rsidRPr="00FF0B1A">
          <w:rPr>
            <w:rStyle w:val="Hipervnculo"/>
            <w:rFonts w:cs="Arial"/>
            <w:noProof/>
            <w:lang w:val="es-ES"/>
          </w:rPr>
          <w:t>2.1.1.</w:t>
        </w:r>
        <w:r>
          <w:rPr>
            <w:rFonts w:eastAsiaTheme="minorEastAsia"/>
            <w:noProof/>
            <w:lang w:eastAsia="es-CO"/>
          </w:rPr>
          <w:tab/>
        </w:r>
        <w:r w:rsidRPr="00FF0B1A">
          <w:rPr>
            <w:rStyle w:val="Hipervnculo"/>
            <w:rFonts w:cs="Arial"/>
            <w:noProof/>
            <w:lang w:val="es-ES"/>
          </w:rPr>
          <w:t>Demografía</w:t>
        </w:r>
        <w:r>
          <w:rPr>
            <w:noProof/>
            <w:webHidden/>
          </w:rPr>
          <w:tab/>
        </w:r>
        <w:r>
          <w:rPr>
            <w:noProof/>
            <w:webHidden/>
          </w:rPr>
          <w:fldChar w:fldCharType="begin"/>
        </w:r>
        <w:r>
          <w:rPr>
            <w:noProof/>
            <w:webHidden/>
          </w:rPr>
          <w:instrText xml:space="preserve"> PAGEREF _Toc473816471 \h </w:instrText>
        </w:r>
        <w:r>
          <w:rPr>
            <w:noProof/>
            <w:webHidden/>
          </w:rPr>
        </w:r>
        <w:r>
          <w:rPr>
            <w:noProof/>
            <w:webHidden/>
          </w:rPr>
          <w:fldChar w:fldCharType="separate"/>
        </w:r>
        <w:r>
          <w:rPr>
            <w:noProof/>
            <w:webHidden/>
          </w:rPr>
          <w:t>5</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72" w:history="1">
        <w:r w:rsidRPr="00FF0B1A">
          <w:rPr>
            <w:rStyle w:val="Hipervnculo"/>
            <w:rFonts w:cs="Arial"/>
            <w:noProof/>
            <w:lang w:val="es-ES"/>
          </w:rPr>
          <w:t>2.1.2.</w:t>
        </w:r>
        <w:r>
          <w:rPr>
            <w:rFonts w:eastAsiaTheme="minorEastAsia"/>
            <w:noProof/>
            <w:lang w:eastAsia="es-CO"/>
          </w:rPr>
          <w:tab/>
        </w:r>
        <w:r w:rsidRPr="00FF0B1A">
          <w:rPr>
            <w:rStyle w:val="Hipervnculo"/>
            <w:rFonts w:cs="Arial"/>
            <w:noProof/>
            <w:lang w:val="es-ES"/>
          </w:rPr>
          <w:t>Resultados cuestionarios al trabajador</w:t>
        </w:r>
        <w:r>
          <w:rPr>
            <w:noProof/>
            <w:webHidden/>
          </w:rPr>
          <w:tab/>
        </w:r>
        <w:r>
          <w:rPr>
            <w:noProof/>
            <w:webHidden/>
          </w:rPr>
          <w:fldChar w:fldCharType="begin"/>
        </w:r>
        <w:r>
          <w:rPr>
            <w:noProof/>
            <w:webHidden/>
          </w:rPr>
          <w:instrText xml:space="preserve"> PAGEREF _Toc473816472 \h </w:instrText>
        </w:r>
        <w:r>
          <w:rPr>
            <w:noProof/>
            <w:webHidden/>
          </w:rPr>
        </w:r>
        <w:r>
          <w:rPr>
            <w:noProof/>
            <w:webHidden/>
          </w:rPr>
          <w:fldChar w:fldCharType="separate"/>
        </w:r>
        <w:r>
          <w:rPr>
            <w:noProof/>
            <w:webHidden/>
          </w:rPr>
          <w:t>6</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73" w:history="1">
        <w:r w:rsidRPr="00FF0B1A">
          <w:rPr>
            <w:rStyle w:val="Hipervnculo"/>
            <w:rFonts w:cs="Arial"/>
            <w:noProof/>
            <w:lang w:val="es-ES"/>
          </w:rPr>
          <w:t>2.1.3.</w:t>
        </w:r>
        <w:r>
          <w:rPr>
            <w:rFonts w:eastAsiaTheme="minorEastAsia"/>
            <w:noProof/>
            <w:lang w:eastAsia="es-CO"/>
          </w:rPr>
          <w:tab/>
        </w:r>
        <w:r w:rsidRPr="00FF0B1A">
          <w:rPr>
            <w:rStyle w:val="Hipervnculo"/>
            <w:rFonts w:cs="Arial"/>
            <w:noProof/>
            <w:lang w:val="es-ES"/>
          </w:rPr>
          <w:t>Distribución de la actividad</w:t>
        </w:r>
        <w:r>
          <w:rPr>
            <w:noProof/>
            <w:webHidden/>
          </w:rPr>
          <w:tab/>
        </w:r>
        <w:r>
          <w:rPr>
            <w:noProof/>
            <w:webHidden/>
          </w:rPr>
          <w:fldChar w:fldCharType="begin"/>
        </w:r>
        <w:r>
          <w:rPr>
            <w:noProof/>
            <w:webHidden/>
          </w:rPr>
          <w:instrText xml:space="preserve"> PAGEREF _Toc473816473 \h </w:instrText>
        </w:r>
        <w:r>
          <w:rPr>
            <w:noProof/>
            <w:webHidden/>
          </w:rPr>
        </w:r>
        <w:r>
          <w:rPr>
            <w:noProof/>
            <w:webHidden/>
          </w:rPr>
          <w:fldChar w:fldCharType="separate"/>
        </w:r>
        <w:r>
          <w:rPr>
            <w:noProof/>
            <w:webHidden/>
          </w:rPr>
          <w:t>11</w:t>
        </w:r>
        <w:r>
          <w:rPr>
            <w:noProof/>
            <w:webHidden/>
          </w:rPr>
          <w:fldChar w:fldCharType="end"/>
        </w:r>
      </w:hyperlink>
    </w:p>
    <w:p w:rsidR="00A573C7" w:rsidRDefault="00A573C7">
      <w:pPr>
        <w:pStyle w:val="TDC2"/>
        <w:tabs>
          <w:tab w:val="left" w:pos="880"/>
          <w:tab w:val="right" w:pos="8828"/>
        </w:tabs>
        <w:rPr>
          <w:rFonts w:eastAsiaTheme="minorEastAsia"/>
          <w:noProof/>
          <w:lang w:eastAsia="es-CO"/>
        </w:rPr>
      </w:pPr>
      <w:hyperlink w:anchor="_Toc473816474" w:history="1">
        <w:r w:rsidRPr="00FF0B1A">
          <w:rPr>
            <w:rStyle w:val="Hipervnculo"/>
            <w:rFonts w:cs="Arial"/>
            <w:noProof/>
            <w:lang w:val="es-ES"/>
          </w:rPr>
          <w:t>2.2.</w:t>
        </w:r>
        <w:r>
          <w:rPr>
            <w:rFonts w:eastAsiaTheme="minorEastAsia"/>
            <w:noProof/>
            <w:lang w:eastAsia="es-CO"/>
          </w:rPr>
          <w:tab/>
        </w:r>
        <w:r w:rsidRPr="00FF0B1A">
          <w:rPr>
            <w:rStyle w:val="Hipervnculo"/>
            <w:rFonts w:cs="Arial"/>
            <w:noProof/>
            <w:lang w:val="es-ES"/>
          </w:rPr>
          <w:t>CARACTERÍSTICAS DE LA OPERACIÓN (FLUJOGRAMA DE EJEMPLO)</w:t>
        </w:r>
        <w:r>
          <w:rPr>
            <w:noProof/>
            <w:webHidden/>
          </w:rPr>
          <w:tab/>
        </w:r>
        <w:r>
          <w:rPr>
            <w:noProof/>
            <w:webHidden/>
          </w:rPr>
          <w:fldChar w:fldCharType="begin"/>
        </w:r>
        <w:r>
          <w:rPr>
            <w:noProof/>
            <w:webHidden/>
          </w:rPr>
          <w:instrText xml:space="preserve"> PAGEREF _Toc473816474 \h </w:instrText>
        </w:r>
        <w:r>
          <w:rPr>
            <w:noProof/>
            <w:webHidden/>
          </w:rPr>
        </w:r>
        <w:r>
          <w:rPr>
            <w:noProof/>
            <w:webHidden/>
          </w:rPr>
          <w:fldChar w:fldCharType="separate"/>
        </w:r>
        <w:r>
          <w:rPr>
            <w:noProof/>
            <w:webHidden/>
          </w:rPr>
          <w:t>12</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75" w:history="1">
        <w:r w:rsidRPr="00FF0B1A">
          <w:rPr>
            <w:rStyle w:val="Hipervnculo"/>
            <w:rFonts w:cs="Arial"/>
            <w:noProof/>
            <w:lang w:val="es-ES"/>
          </w:rPr>
          <w:t>2.2.1.</w:t>
        </w:r>
        <w:r>
          <w:rPr>
            <w:rFonts w:eastAsiaTheme="minorEastAsia"/>
            <w:noProof/>
            <w:lang w:eastAsia="es-CO"/>
          </w:rPr>
          <w:tab/>
        </w:r>
        <w:r w:rsidRPr="00FF0B1A">
          <w:rPr>
            <w:rStyle w:val="Hipervnculo"/>
            <w:rFonts w:cs="Arial"/>
            <w:noProof/>
            <w:lang w:val="es-ES"/>
          </w:rPr>
          <w:t>Descripción del proceso de distribución</w:t>
        </w:r>
        <w:r>
          <w:rPr>
            <w:noProof/>
            <w:webHidden/>
          </w:rPr>
          <w:tab/>
        </w:r>
        <w:r>
          <w:rPr>
            <w:noProof/>
            <w:webHidden/>
          </w:rPr>
          <w:fldChar w:fldCharType="begin"/>
        </w:r>
        <w:r>
          <w:rPr>
            <w:noProof/>
            <w:webHidden/>
          </w:rPr>
          <w:instrText xml:space="preserve"> PAGEREF _Toc473816475 \h </w:instrText>
        </w:r>
        <w:r>
          <w:rPr>
            <w:noProof/>
            <w:webHidden/>
          </w:rPr>
        </w:r>
        <w:r>
          <w:rPr>
            <w:noProof/>
            <w:webHidden/>
          </w:rPr>
          <w:fldChar w:fldCharType="separate"/>
        </w:r>
        <w:r>
          <w:rPr>
            <w:noProof/>
            <w:webHidden/>
          </w:rPr>
          <w:t>12</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76" w:history="1">
        <w:r w:rsidRPr="00FF0B1A">
          <w:rPr>
            <w:rStyle w:val="Hipervnculo"/>
            <w:rFonts w:cs="Arial"/>
            <w:noProof/>
            <w:lang w:val="es-ES"/>
          </w:rPr>
          <w:t>2.2.2.</w:t>
        </w:r>
        <w:r>
          <w:rPr>
            <w:rFonts w:eastAsiaTheme="minorEastAsia"/>
            <w:noProof/>
            <w:lang w:eastAsia="es-CO"/>
          </w:rPr>
          <w:tab/>
        </w:r>
        <w:r w:rsidRPr="00FF0B1A">
          <w:rPr>
            <w:rStyle w:val="Hipervnculo"/>
            <w:rFonts w:cs="Arial"/>
            <w:noProof/>
            <w:lang w:val="es-ES"/>
          </w:rPr>
          <w:t>Descripción de las actividades de mensajería</w:t>
        </w:r>
        <w:r>
          <w:rPr>
            <w:noProof/>
            <w:webHidden/>
          </w:rPr>
          <w:tab/>
        </w:r>
        <w:r>
          <w:rPr>
            <w:noProof/>
            <w:webHidden/>
          </w:rPr>
          <w:fldChar w:fldCharType="begin"/>
        </w:r>
        <w:r>
          <w:rPr>
            <w:noProof/>
            <w:webHidden/>
          </w:rPr>
          <w:instrText xml:space="preserve"> PAGEREF _Toc473816476 \h </w:instrText>
        </w:r>
        <w:r>
          <w:rPr>
            <w:noProof/>
            <w:webHidden/>
          </w:rPr>
        </w:r>
        <w:r>
          <w:rPr>
            <w:noProof/>
            <w:webHidden/>
          </w:rPr>
          <w:fldChar w:fldCharType="separate"/>
        </w:r>
        <w:r>
          <w:rPr>
            <w:noProof/>
            <w:webHidden/>
          </w:rPr>
          <w:t>15</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77" w:history="1">
        <w:r w:rsidRPr="00FF0B1A">
          <w:rPr>
            <w:rStyle w:val="Hipervnculo"/>
            <w:rFonts w:cs="Arial"/>
            <w:noProof/>
            <w:lang w:val="es-ES"/>
          </w:rPr>
          <w:t>2.2.3.</w:t>
        </w:r>
        <w:r>
          <w:rPr>
            <w:rFonts w:eastAsiaTheme="minorEastAsia"/>
            <w:noProof/>
            <w:lang w:eastAsia="es-CO"/>
          </w:rPr>
          <w:tab/>
        </w:r>
        <w:r w:rsidRPr="00FF0B1A">
          <w:rPr>
            <w:rStyle w:val="Hipervnculo"/>
            <w:rFonts w:cs="Arial"/>
            <w:noProof/>
            <w:lang w:val="es-ES"/>
          </w:rPr>
          <w:t>Características de la mercancía movilizada (si aplica)</w:t>
        </w:r>
        <w:r>
          <w:rPr>
            <w:noProof/>
            <w:webHidden/>
          </w:rPr>
          <w:tab/>
        </w:r>
        <w:r>
          <w:rPr>
            <w:noProof/>
            <w:webHidden/>
          </w:rPr>
          <w:fldChar w:fldCharType="begin"/>
        </w:r>
        <w:r>
          <w:rPr>
            <w:noProof/>
            <w:webHidden/>
          </w:rPr>
          <w:instrText xml:space="preserve"> PAGEREF _Toc473816477 \h </w:instrText>
        </w:r>
        <w:r>
          <w:rPr>
            <w:noProof/>
            <w:webHidden/>
          </w:rPr>
        </w:r>
        <w:r>
          <w:rPr>
            <w:noProof/>
            <w:webHidden/>
          </w:rPr>
          <w:fldChar w:fldCharType="separate"/>
        </w:r>
        <w:r>
          <w:rPr>
            <w:noProof/>
            <w:webHidden/>
          </w:rPr>
          <w:t>15</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78" w:history="1">
        <w:r w:rsidRPr="00FF0B1A">
          <w:rPr>
            <w:rStyle w:val="Hipervnculo"/>
            <w:rFonts w:cs="Arial"/>
            <w:noProof/>
            <w:lang w:val="es-ES"/>
          </w:rPr>
          <w:t>2.3.1.</w:t>
        </w:r>
        <w:r>
          <w:rPr>
            <w:rFonts w:eastAsiaTheme="minorEastAsia"/>
            <w:noProof/>
            <w:lang w:eastAsia="es-CO"/>
          </w:rPr>
          <w:tab/>
        </w:r>
        <w:r w:rsidRPr="00FF0B1A">
          <w:rPr>
            <w:rStyle w:val="Hipervnculo"/>
            <w:rFonts w:cs="Arial"/>
            <w:noProof/>
            <w:lang w:val="es-ES"/>
          </w:rPr>
          <w:t>Parque automotor</w:t>
        </w:r>
        <w:r>
          <w:rPr>
            <w:noProof/>
            <w:webHidden/>
          </w:rPr>
          <w:tab/>
        </w:r>
        <w:r>
          <w:rPr>
            <w:noProof/>
            <w:webHidden/>
          </w:rPr>
          <w:fldChar w:fldCharType="begin"/>
        </w:r>
        <w:r>
          <w:rPr>
            <w:noProof/>
            <w:webHidden/>
          </w:rPr>
          <w:instrText xml:space="preserve"> PAGEREF _Toc473816478 \h </w:instrText>
        </w:r>
        <w:r>
          <w:rPr>
            <w:noProof/>
            <w:webHidden/>
          </w:rPr>
        </w:r>
        <w:r>
          <w:rPr>
            <w:noProof/>
            <w:webHidden/>
          </w:rPr>
          <w:fldChar w:fldCharType="separate"/>
        </w:r>
        <w:r>
          <w:rPr>
            <w:noProof/>
            <w:webHidden/>
          </w:rPr>
          <w:t>15</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79" w:history="1">
        <w:r w:rsidRPr="00FF0B1A">
          <w:rPr>
            <w:rStyle w:val="Hipervnculo"/>
            <w:rFonts w:cs="Arial"/>
            <w:noProof/>
            <w:lang w:val="es-ES"/>
          </w:rPr>
          <w:t>2.3.2.</w:t>
        </w:r>
        <w:r>
          <w:rPr>
            <w:rFonts w:eastAsiaTheme="minorEastAsia"/>
            <w:noProof/>
            <w:lang w:eastAsia="es-CO"/>
          </w:rPr>
          <w:tab/>
        </w:r>
        <w:r w:rsidRPr="00FF0B1A">
          <w:rPr>
            <w:rStyle w:val="Hipervnculo"/>
            <w:rFonts w:cs="Arial"/>
            <w:noProof/>
            <w:lang w:val="es-ES"/>
          </w:rPr>
          <w:t>Parqueo de los vehículos</w:t>
        </w:r>
        <w:r>
          <w:rPr>
            <w:noProof/>
            <w:webHidden/>
          </w:rPr>
          <w:tab/>
        </w:r>
        <w:r>
          <w:rPr>
            <w:noProof/>
            <w:webHidden/>
          </w:rPr>
          <w:fldChar w:fldCharType="begin"/>
        </w:r>
        <w:r>
          <w:rPr>
            <w:noProof/>
            <w:webHidden/>
          </w:rPr>
          <w:instrText xml:space="preserve"> PAGEREF _Toc473816479 \h </w:instrText>
        </w:r>
        <w:r>
          <w:rPr>
            <w:noProof/>
            <w:webHidden/>
          </w:rPr>
        </w:r>
        <w:r>
          <w:rPr>
            <w:noProof/>
            <w:webHidden/>
          </w:rPr>
          <w:fldChar w:fldCharType="separate"/>
        </w:r>
        <w:r>
          <w:rPr>
            <w:noProof/>
            <w:webHidden/>
          </w:rPr>
          <w:t>15</w:t>
        </w:r>
        <w:r>
          <w:rPr>
            <w:noProof/>
            <w:webHidden/>
          </w:rPr>
          <w:fldChar w:fldCharType="end"/>
        </w:r>
      </w:hyperlink>
    </w:p>
    <w:p w:rsidR="00A573C7" w:rsidRDefault="00A573C7">
      <w:pPr>
        <w:pStyle w:val="TDC3"/>
        <w:tabs>
          <w:tab w:val="left" w:pos="1320"/>
          <w:tab w:val="right" w:pos="8828"/>
        </w:tabs>
        <w:rPr>
          <w:rFonts w:eastAsiaTheme="minorEastAsia"/>
          <w:noProof/>
          <w:lang w:eastAsia="es-CO"/>
        </w:rPr>
      </w:pPr>
      <w:hyperlink w:anchor="_Toc473816480" w:history="1">
        <w:r w:rsidRPr="00FF0B1A">
          <w:rPr>
            <w:rStyle w:val="Hipervnculo"/>
            <w:rFonts w:cs="Arial"/>
            <w:noProof/>
            <w:lang w:val="es-ES"/>
          </w:rPr>
          <w:t>2.3.3.</w:t>
        </w:r>
        <w:r>
          <w:rPr>
            <w:rFonts w:eastAsiaTheme="minorEastAsia"/>
            <w:noProof/>
            <w:lang w:eastAsia="es-CO"/>
          </w:rPr>
          <w:tab/>
        </w:r>
        <w:r w:rsidRPr="00FF0B1A">
          <w:rPr>
            <w:rStyle w:val="Hipervnculo"/>
            <w:rFonts w:cs="Arial"/>
            <w:noProof/>
            <w:lang w:val="es-ES"/>
          </w:rPr>
          <w:t>Estado actual de los vehículos</w:t>
        </w:r>
        <w:r>
          <w:rPr>
            <w:noProof/>
            <w:webHidden/>
          </w:rPr>
          <w:tab/>
        </w:r>
        <w:r>
          <w:rPr>
            <w:noProof/>
            <w:webHidden/>
          </w:rPr>
          <w:fldChar w:fldCharType="begin"/>
        </w:r>
        <w:r>
          <w:rPr>
            <w:noProof/>
            <w:webHidden/>
          </w:rPr>
          <w:instrText xml:space="preserve"> PAGEREF _Toc473816480 \h </w:instrText>
        </w:r>
        <w:r>
          <w:rPr>
            <w:noProof/>
            <w:webHidden/>
          </w:rPr>
        </w:r>
        <w:r>
          <w:rPr>
            <w:noProof/>
            <w:webHidden/>
          </w:rPr>
          <w:fldChar w:fldCharType="separate"/>
        </w:r>
        <w:r>
          <w:rPr>
            <w:noProof/>
            <w:webHidden/>
          </w:rPr>
          <w:t>15</w:t>
        </w:r>
        <w:r>
          <w:rPr>
            <w:noProof/>
            <w:webHidden/>
          </w:rPr>
          <w:fldChar w:fldCharType="end"/>
        </w:r>
      </w:hyperlink>
    </w:p>
    <w:p w:rsidR="00A573C7" w:rsidRDefault="00A573C7">
      <w:pPr>
        <w:pStyle w:val="TDC1"/>
        <w:tabs>
          <w:tab w:val="left" w:pos="440"/>
          <w:tab w:val="right" w:pos="8828"/>
        </w:tabs>
        <w:rPr>
          <w:rFonts w:eastAsiaTheme="minorEastAsia"/>
          <w:noProof/>
          <w:lang w:eastAsia="es-CO"/>
        </w:rPr>
      </w:pPr>
      <w:hyperlink w:anchor="_Toc473816481" w:history="1">
        <w:r w:rsidRPr="00FF0B1A">
          <w:rPr>
            <w:rStyle w:val="Hipervnculo"/>
            <w:rFonts w:cs="Arial"/>
            <w:noProof/>
            <w:lang w:val="es-ES"/>
          </w:rPr>
          <w:t>3.</w:t>
        </w:r>
        <w:r>
          <w:rPr>
            <w:rFonts w:eastAsiaTheme="minorEastAsia"/>
            <w:noProof/>
            <w:lang w:eastAsia="es-CO"/>
          </w:rPr>
          <w:tab/>
        </w:r>
        <w:r w:rsidRPr="00FF0B1A">
          <w:rPr>
            <w:rStyle w:val="Hipervnculo"/>
            <w:rFonts w:cs="Arial"/>
            <w:noProof/>
            <w:lang w:val="es-ES"/>
          </w:rPr>
          <w:t>DATOS DE MULTAS, SANCIONES, COMPARENDOS</w:t>
        </w:r>
        <w:r>
          <w:rPr>
            <w:noProof/>
            <w:webHidden/>
          </w:rPr>
          <w:tab/>
        </w:r>
        <w:r>
          <w:rPr>
            <w:noProof/>
            <w:webHidden/>
          </w:rPr>
          <w:fldChar w:fldCharType="begin"/>
        </w:r>
        <w:r>
          <w:rPr>
            <w:noProof/>
            <w:webHidden/>
          </w:rPr>
          <w:instrText xml:space="preserve"> PAGEREF _Toc473816481 \h </w:instrText>
        </w:r>
        <w:r>
          <w:rPr>
            <w:noProof/>
            <w:webHidden/>
          </w:rPr>
        </w:r>
        <w:r>
          <w:rPr>
            <w:noProof/>
            <w:webHidden/>
          </w:rPr>
          <w:fldChar w:fldCharType="separate"/>
        </w:r>
        <w:r>
          <w:rPr>
            <w:noProof/>
            <w:webHidden/>
          </w:rPr>
          <w:t>20</w:t>
        </w:r>
        <w:r>
          <w:rPr>
            <w:noProof/>
            <w:webHidden/>
          </w:rPr>
          <w:fldChar w:fldCharType="end"/>
        </w:r>
      </w:hyperlink>
    </w:p>
    <w:p w:rsidR="00A573C7" w:rsidRDefault="00A573C7">
      <w:pPr>
        <w:pStyle w:val="TDC1"/>
        <w:tabs>
          <w:tab w:val="left" w:pos="440"/>
          <w:tab w:val="right" w:pos="8828"/>
        </w:tabs>
        <w:rPr>
          <w:rFonts w:eastAsiaTheme="minorEastAsia"/>
          <w:noProof/>
          <w:lang w:eastAsia="es-CO"/>
        </w:rPr>
      </w:pPr>
      <w:hyperlink w:anchor="_Toc473816482" w:history="1">
        <w:r w:rsidRPr="00FF0B1A">
          <w:rPr>
            <w:rStyle w:val="Hipervnculo"/>
            <w:rFonts w:cs="Arial"/>
            <w:noProof/>
            <w:lang w:val="es-ES"/>
          </w:rPr>
          <w:t>4.</w:t>
        </w:r>
        <w:r>
          <w:rPr>
            <w:rFonts w:eastAsiaTheme="minorEastAsia"/>
            <w:noProof/>
            <w:lang w:eastAsia="es-CO"/>
          </w:rPr>
          <w:tab/>
        </w:r>
        <w:r w:rsidRPr="00FF0B1A">
          <w:rPr>
            <w:rStyle w:val="Hipervnculo"/>
            <w:rFonts w:cs="Arial"/>
            <w:noProof/>
            <w:lang w:val="es-ES"/>
          </w:rPr>
          <w:t>DATOS DE ACCIDENTALIDAD</w:t>
        </w:r>
        <w:r>
          <w:rPr>
            <w:noProof/>
            <w:webHidden/>
          </w:rPr>
          <w:tab/>
        </w:r>
        <w:r>
          <w:rPr>
            <w:noProof/>
            <w:webHidden/>
          </w:rPr>
          <w:fldChar w:fldCharType="begin"/>
        </w:r>
        <w:r>
          <w:rPr>
            <w:noProof/>
            <w:webHidden/>
          </w:rPr>
          <w:instrText xml:space="preserve"> PAGEREF _Toc473816482 \h </w:instrText>
        </w:r>
        <w:r>
          <w:rPr>
            <w:noProof/>
            <w:webHidden/>
          </w:rPr>
        </w:r>
        <w:r>
          <w:rPr>
            <w:noProof/>
            <w:webHidden/>
          </w:rPr>
          <w:fldChar w:fldCharType="separate"/>
        </w:r>
        <w:r>
          <w:rPr>
            <w:noProof/>
            <w:webHidden/>
          </w:rPr>
          <w:t>21</w:t>
        </w:r>
        <w:r>
          <w:rPr>
            <w:noProof/>
            <w:webHidden/>
          </w:rPr>
          <w:fldChar w:fldCharType="end"/>
        </w:r>
      </w:hyperlink>
    </w:p>
    <w:p w:rsidR="00D103FF" w:rsidRDefault="0050625B">
      <w:pPr>
        <w:rPr>
          <w:rFonts w:cs="Arial"/>
          <w:lang w:val="es-ES"/>
        </w:rPr>
      </w:pPr>
      <w:r>
        <w:rPr>
          <w:rFonts w:cs="Arial"/>
          <w:lang w:val="es-ES"/>
        </w:rPr>
        <w:fldChar w:fldCharType="end"/>
      </w:r>
      <w:r>
        <w:rPr>
          <w:rFonts w:cs="Arial"/>
          <w:lang w:val="es-ES"/>
        </w:rPr>
        <w:br w:type="page"/>
      </w:r>
    </w:p>
    <w:p w:rsidR="00D103FF" w:rsidRDefault="0050625B">
      <w:pPr>
        <w:jc w:val="center"/>
        <w:rPr>
          <w:rFonts w:cs="Arial"/>
          <w:lang w:val="es-ES"/>
        </w:rPr>
      </w:pPr>
      <w:r>
        <w:rPr>
          <w:rFonts w:cs="Arial"/>
          <w:lang w:val="es-ES"/>
        </w:rPr>
        <w:lastRenderedPageBreak/>
        <w:t>ÍNDICE DE TABLAS</w:t>
      </w:r>
    </w:p>
    <w:p w:rsidR="00D103FF" w:rsidRDefault="0050625B">
      <w:pPr>
        <w:pStyle w:val="Tabladeilustraciones"/>
        <w:tabs>
          <w:tab w:val="right" w:pos="8828"/>
        </w:tabs>
        <w:rPr>
          <w:rFonts w:eastAsiaTheme="minorEastAsia"/>
          <w:noProof/>
          <w:lang w:eastAsia="es-CO"/>
        </w:rPr>
      </w:pPr>
      <w:r>
        <w:rPr>
          <w:rFonts w:cs="Arial"/>
          <w:lang w:val="es-ES"/>
        </w:rPr>
        <w:fldChar w:fldCharType="begin"/>
      </w:r>
      <w:r>
        <w:rPr>
          <w:rFonts w:cs="Arial"/>
          <w:lang w:val="es-ES"/>
        </w:rPr>
        <w:instrText xml:space="preserve"> TOC \h \z \c "Tabla" </w:instrText>
      </w:r>
      <w:r>
        <w:rPr>
          <w:rFonts w:cs="Arial"/>
          <w:lang w:val="es-ES"/>
        </w:rPr>
        <w:fldChar w:fldCharType="separate"/>
      </w:r>
      <w:hyperlink w:anchor="_Toc423617068" w:history="1">
        <w:r>
          <w:rPr>
            <w:rStyle w:val="Hipervnculo"/>
            <w:rFonts w:cs="Arial"/>
            <w:noProof/>
          </w:rPr>
          <w:t>Tabla 1. Generalidades de la compañía.</w:t>
        </w:r>
        <w:r>
          <w:rPr>
            <w:noProof/>
            <w:webHidden/>
          </w:rPr>
          <w:tab/>
        </w:r>
        <w:r>
          <w:rPr>
            <w:noProof/>
            <w:webHidden/>
          </w:rPr>
          <w:fldChar w:fldCharType="begin"/>
        </w:r>
        <w:r>
          <w:rPr>
            <w:noProof/>
            <w:webHidden/>
          </w:rPr>
          <w:instrText xml:space="preserve"> PAGEREF _Toc423617068 \h </w:instrText>
        </w:r>
        <w:r>
          <w:rPr>
            <w:noProof/>
            <w:webHidden/>
          </w:rPr>
        </w:r>
        <w:r>
          <w:rPr>
            <w:noProof/>
            <w:webHidden/>
          </w:rPr>
          <w:fldChar w:fldCharType="separate"/>
        </w:r>
        <w:r>
          <w:rPr>
            <w:noProof/>
            <w:webHidden/>
          </w:rPr>
          <w:t>5</w:t>
        </w:r>
        <w:r>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69" w:history="1">
        <w:r w:rsidR="0050625B">
          <w:rPr>
            <w:rStyle w:val="Hipervnculo"/>
            <w:rFonts w:cs="Arial"/>
            <w:noProof/>
          </w:rPr>
          <w:t>Tabla 2. Distribución del personal.</w:t>
        </w:r>
        <w:r w:rsidR="0050625B">
          <w:rPr>
            <w:noProof/>
            <w:webHidden/>
          </w:rPr>
          <w:tab/>
        </w:r>
        <w:r w:rsidR="0050625B">
          <w:rPr>
            <w:noProof/>
            <w:webHidden/>
          </w:rPr>
          <w:fldChar w:fldCharType="begin"/>
        </w:r>
        <w:r w:rsidR="0050625B">
          <w:rPr>
            <w:noProof/>
            <w:webHidden/>
          </w:rPr>
          <w:instrText xml:space="preserve"> PAGEREF _Toc423617069 \h </w:instrText>
        </w:r>
        <w:r w:rsidR="0050625B">
          <w:rPr>
            <w:noProof/>
            <w:webHidden/>
          </w:rPr>
        </w:r>
        <w:r w:rsidR="0050625B">
          <w:rPr>
            <w:noProof/>
            <w:webHidden/>
          </w:rPr>
          <w:fldChar w:fldCharType="separate"/>
        </w:r>
        <w:r w:rsidR="0050625B">
          <w:rPr>
            <w:noProof/>
            <w:webHidden/>
          </w:rPr>
          <w:t>6</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0" w:history="1">
        <w:r w:rsidR="0050625B">
          <w:rPr>
            <w:rStyle w:val="Hipervnculo"/>
            <w:rFonts w:cs="Arial"/>
            <w:noProof/>
          </w:rPr>
          <w:t>Tabla 3. Listado de clientes.</w:t>
        </w:r>
        <w:r w:rsidR="0050625B">
          <w:rPr>
            <w:noProof/>
            <w:webHidden/>
          </w:rPr>
          <w:tab/>
        </w:r>
        <w:r w:rsidR="0050625B">
          <w:rPr>
            <w:noProof/>
            <w:webHidden/>
          </w:rPr>
          <w:fldChar w:fldCharType="begin"/>
        </w:r>
        <w:r w:rsidR="0050625B">
          <w:rPr>
            <w:noProof/>
            <w:webHidden/>
          </w:rPr>
          <w:instrText xml:space="preserve"> PAGEREF _Toc423617070 \h </w:instrText>
        </w:r>
        <w:r w:rsidR="0050625B">
          <w:rPr>
            <w:noProof/>
            <w:webHidden/>
          </w:rPr>
        </w:r>
        <w:r w:rsidR="0050625B">
          <w:rPr>
            <w:noProof/>
            <w:webHidden/>
          </w:rPr>
          <w:fldChar w:fldCharType="separate"/>
        </w:r>
        <w:r w:rsidR="0050625B">
          <w:rPr>
            <w:noProof/>
            <w:webHidden/>
          </w:rPr>
          <w:t>13</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1" w:history="1">
        <w:r w:rsidR="0050625B">
          <w:rPr>
            <w:rStyle w:val="Hipervnculo"/>
            <w:rFonts w:cs="Arial"/>
            <w:noProof/>
          </w:rPr>
          <w:t>Tabla 4. Listado de productos químicos.</w:t>
        </w:r>
        <w:r w:rsidR="0050625B">
          <w:rPr>
            <w:noProof/>
            <w:webHidden/>
          </w:rPr>
          <w:tab/>
        </w:r>
        <w:r w:rsidR="0050625B">
          <w:rPr>
            <w:noProof/>
            <w:webHidden/>
          </w:rPr>
          <w:fldChar w:fldCharType="begin"/>
        </w:r>
        <w:r w:rsidR="0050625B">
          <w:rPr>
            <w:noProof/>
            <w:webHidden/>
          </w:rPr>
          <w:instrText xml:space="preserve"> PAGEREF _Toc423617071 \h </w:instrText>
        </w:r>
        <w:r w:rsidR="0050625B">
          <w:rPr>
            <w:noProof/>
            <w:webHidden/>
          </w:rPr>
        </w:r>
        <w:r w:rsidR="0050625B">
          <w:rPr>
            <w:noProof/>
            <w:webHidden/>
          </w:rPr>
          <w:fldChar w:fldCharType="separate"/>
        </w:r>
        <w:r w:rsidR="0050625B">
          <w:rPr>
            <w:noProof/>
            <w:webHidden/>
          </w:rPr>
          <w:t>19</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2" w:history="1">
        <w:r w:rsidR="0050625B">
          <w:rPr>
            <w:rStyle w:val="Hipervnculo"/>
            <w:rFonts w:cs="Arial"/>
            <w:noProof/>
          </w:rPr>
          <w:t>Tabla 5. Listado de vehículos de movilización.</w:t>
        </w:r>
        <w:r w:rsidR="0050625B">
          <w:rPr>
            <w:noProof/>
            <w:webHidden/>
          </w:rPr>
          <w:tab/>
        </w:r>
        <w:r w:rsidR="0050625B">
          <w:rPr>
            <w:noProof/>
            <w:webHidden/>
          </w:rPr>
          <w:fldChar w:fldCharType="begin"/>
        </w:r>
        <w:r w:rsidR="0050625B">
          <w:rPr>
            <w:noProof/>
            <w:webHidden/>
          </w:rPr>
          <w:instrText xml:space="preserve"> PAGEREF _Toc423617072 \h </w:instrText>
        </w:r>
        <w:r w:rsidR="0050625B">
          <w:rPr>
            <w:noProof/>
            <w:webHidden/>
          </w:rPr>
        </w:r>
        <w:r w:rsidR="0050625B">
          <w:rPr>
            <w:noProof/>
            <w:webHidden/>
          </w:rPr>
          <w:fldChar w:fldCharType="separate"/>
        </w:r>
        <w:r w:rsidR="0050625B">
          <w:rPr>
            <w:noProof/>
            <w:webHidden/>
          </w:rPr>
          <w:t>20</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3" w:history="1">
        <w:r w:rsidR="0050625B">
          <w:rPr>
            <w:rStyle w:val="Hipervnculo"/>
            <w:rFonts w:cs="Arial"/>
            <w:noProof/>
          </w:rPr>
          <w:t>Tabla 6. Listado de motocicletas.</w:t>
        </w:r>
        <w:r w:rsidR="0050625B">
          <w:rPr>
            <w:noProof/>
            <w:webHidden/>
          </w:rPr>
          <w:tab/>
        </w:r>
        <w:r w:rsidR="0050625B">
          <w:rPr>
            <w:noProof/>
            <w:webHidden/>
          </w:rPr>
          <w:fldChar w:fldCharType="begin"/>
        </w:r>
        <w:r w:rsidR="0050625B">
          <w:rPr>
            <w:noProof/>
            <w:webHidden/>
          </w:rPr>
          <w:instrText xml:space="preserve"> PAGEREF _Toc423617073 \h </w:instrText>
        </w:r>
        <w:r w:rsidR="0050625B">
          <w:rPr>
            <w:noProof/>
            <w:webHidden/>
          </w:rPr>
        </w:r>
        <w:r w:rsidR="0050625B">
          <w:rPr>
            <w:noProof/>
            <w:webHidden/>
          </w:rPr>
          <w:fldChar w:fldCharType="separate"/>
        </w:r>
        <w:r w:rsidR="0050625B">
          <w:rPr>
            <w:noProof/>
            <w:webHidden/>
          </w:rPr>
          <w:t>20</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4" w:history="1">
        <w:r w:rsidR="0050625B">
          <w:rPr>
            <w:rStyle w:val="Hipervnculo"/>
            <w:rFonts w:cs="Arial"/>
            <w:noProof/>
          </w:rPr>
          <w:t>Tabla 7. Listado de vehículos internos.</w:t>
        </w:r>
        <w:r w:rsidR="0050625B">
          <w:rPr>
            <w:noProof/>
            <w:webHidden/>
          </w:rPr>
          <w:tab/>
        </w:r>
        <w:r w:rsidR="0050625B">
          <w:rPr>
            <w:noProof/>
            <w:webHidden/>
          </w:rPr>
          <w:fldChar w:fldCharType="begin"/>
        </w:r>
        <w:r w:rsidR="0050625B">
          <w:rPr>
            <w:noProof/>
            <w:webHidden/>
          </w:rPr>
          <w:instrText xml:space="preserve"> PAGEREF _Toc423617074 \h </w:instrText>
        </w:r>
        <w:r w:rsidR="0050625B">
          <w:rPr>
            <w:noProof/>
            <w:webHidden/>
          </w:rPr>
        </w:r>
        <w:r w:rsidR="0050625B">
          <w:rPr>
            <w:noProof/>
            <w:webHidden/>
          </w:rPr>
          <w:fldChar w:fldCharType="separate"/>
        </w:r>
        <w:r w:rsidR="0050625B">
          <w:rPr>
            <w:noProof/>
            <w:webHidden/>
          </w:rPr>
          <w:t>20</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5" w:history="1">
        <w:r w:rsidR="0050625B">
          <w:rPr>
            <w:rStyle w:val="Hipervnculo"/>
            <w:rFonts w:cs="Arial"/>
            <w:noProof/>
          </w:rPr>
          <w:t>Tabla 8. Convenciones gráficos de estado actual de vehículos.</w:t>
        </w:r>
        <w:r w:rsidR="0050625B">
          <w:rPr>
            <w:noProof/>
            <w:webHidden/>
          </w:rPr>
          <w:tab/>
        </w:r>
        <w:r w:rsidR="0050625B">
          <w:rPr>
            <w:noProof/>
            <w:webHidden/>
          </w:rPr>
          <w:fldChar w:fldCharType="begin"/>
        </w:r>
        <w:r w:rsidR="0050625B">
          <w:rPr>
            <w:noProof/>
            <w:webHidden/>
          </w:rPr>
          <w:instrText xml:space="preserve"> PAGEREF _Toc423617075 \h </w:instrText>
        </w:r>
        <w:r w:rsidR="0050625B">
          <w:rPr>
            <w:noProof/>
            <w:webHidden/>
          </w:rPr>
        </w:r>
        <w:r w:rsidR="0050625B">
          <w:rPr>
            <w:noProof/>
            <w:webHidden/>
          </w:rPr>
          <w:fldChar w:fldCharType="separate"/>
        </w:r>
        <w:r w:rsidR="0050625B">
          <w:rPr>
            <w:noProof/>
            <w:webHidden/>
          </w:rPr>
          <w:t>21</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6" w:history="1">
        <w:r w:rsidR="0050625B">
          <w:rPr>
            <w:rStyle w:val="Hipervnculo"/>
            <w:rFonts w:cs="Arial"/>
            <w:noProof/>
          </w:rPr>
          <w:t>Tabla 9.Convenciones gráficos de estado actual montacargas.</w:t>
        </w:r>
        <w:r w:rsidR="0050625B">
          <w:rPr>
            <w:noProof/>
            <w:webHidden/>
          </w:rPr>
          <w:tab/>
        </w:r>
        <w:r w:rsidR="0050625B">
          <w:rPr>
            <w:noProof/>
            <w:webHidden/>
          </w:rPr>
          <w:fldChar w:fldCharType="begin"/>
        </w:r>
        <w:r w:rsidR="0050625B">
          <w:rPr>
            <w:noProof/>
            <w:webHidden/>
          </w:rPr>
          <w:instrText xml:space="preserve"> PAGEREF _Toc423617076 \h </w:instrText>
        </w:r>
        <w:r w:rsidR="0050625B">
          <w:rPr>
            <w:noProof/>
            <w:webHidden/>
          </w:rPr>
        </w:r>
        <w:r w:rsidR="0050625B">
          <w:rPr>
            <w:noProof/>
            <w:webHidden/>
          </w:rPr>
          <w:fldChar w:fldCharType="separate"/>
        </w:r>
        <w:r w:rsidR="0050625B">
          <w:rPr>
            <w:noProof/>
            <w:webHidden/>
          </w:rPr>
          <w:t>24</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7" w:history="1">
        <w:r w:rsidR="0050625B">
          <w:rPr>
            <w:rStyle w:val="Hipervnculo"/>
            <w:rFonts w:cs="Arial"/>
            <w:noProof/>
          </w:rPr>
          <w:t xml:space="preserve">Tabla 10. </w:t>
        </w:r>
        <w:r w:rsidR="0050625B">
          <w:rPr>
            <w:rStyle w:val="Hipervnculo"/>
            <w:rFonts w:cs="Arial"/>
            <w:noProof/>
            <w:lang w:val="es-ES"/>
          </w:rPr>
          <w:t xml:space="preserve">Infractor: Gersson Jardiry Riaño Torres, </w:t>
        </w:r>
        <w:r w:rsidR="0050625B">
          <w:rPr>
            <w:rStyle w:val="Hipervnculo"/>
            <w:rFonts w:eastAsia="Times New Roman" w:cs="Arial"/>
            <w:noProof/>
            <w:lang w:eastAsia="es-CO"/>
          </w:rPr>
          <w:t>1016057260.</w:t>
        </w:r>
        <w:r w:rsidR="0050625B">
          <w:rPr>
            <w:noProof/>
            <w:webHidden/>
          </w:rPr>
          <w:tab/>
        </w:r>
        <w:r w:rsidR="0050625B">
          <w:rPr>
            <w:noProof/>
            <w:webHidden/>
          </w:rPr>
          <w:fldChar w:fldCharType="begin"/>
        </w:r>
        <w:r w:rsidR="0050625B">
          <w:rPr>
            <w:noProof/>
            <w:webHidden/>
          </w:rPr>
          <w:instrText xml:space="preserve"> PAGEREF _Toc423617077 \h </w:instrText>
        </w:r>
        <w:r w:rsidR="0050625B">
          <w:rPr>
            <w:noProof/>
            <w:webHidden/>
          </w:rPr>
        </w:r>
        <w:r w:rsidR="0050625B">
          <w:rPr>
            <w:noProof/>
            <w:webHidden/>
          </w:rPr>
          <w:fldChar w:fldCharType="separate"/>
        </w:r>
        <w:r w:rsidR="0050625B">
          <w:rPr>
            <w:noProof/>
            <w:webHidden/>
          </w:rPr>
          <w:t>30</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78" w:history="1">
        <w:r w:rsidR="0050625B">
          <w:rPr>
            <w:rStyle w:val="Hipervnculo"/>
            <w:rFonts w:cs="Arial"/>
            <w:noProof/>
          </w:rPr>
          <w:t>Tabla 11. Información sobre accidentalidad</w:t>
        </w:r>
        <w:r w:rsidR="0050625B">
          <w:rPr>
            <w:noProof/>
            <w:webHidden/>
          </w:rPr>
          <w:tab/>
        </w:r>
        <w:r w:rsidR="0050625B">
          <w:rPr>
            <w:noProof/>
            <w:webHidden/>
          </w:rPr>
          <w:fldChar w:fldCharType="begin"/>
        </w:r>
        <w:r w:rsidR="0050625B">
          <w:rPr>
            <w:noProof/>
            <w:webHidden/>
          </w:rPr>
          <w:instrText xml:space="preserve"> PAGEREF _Toc423617078 \h </w:instrText>
        </w:r>
        <w:r w:rsidR="0050625B">
          <w:rPr>
            <w:noProof/>
            <w:webHidden/>
          </w:rPr>
        </w:r>
        <w:r w:rsidR="0050625B">
          <w:rPr>
            <w:noProof/>
            <w:webHidden/>
          </w:rPr>
          <w:fldChar w:fldCharType="separate"/>
        </w:r>
        <w:r w:rsidR="0050625B">
          <w:rPr>
            <w:noProof/>
            <w:webHidden/>
          </w:rPr>
          <w:t>31</w:t>
        </w:r>
        <w:r w:rsidR="0050625B">
          <w:rPr>
            <w:noProof/>
            <w:webHidden/>
          </w:rPr>
          <w:fldChar w:fldCharType="end"/>
        </w:r>
      </w:hyperlink>
    </w:p>
    <w:p w:rsidR="00D103FF" w:rsidRDefault="0050625B">
      <w:pPr>
        <w:rPr>
          <w:rFonts w:cs="Arial"/>
          <w:lang w:val="es-ES"/>
        </w:rPr>
      </w:pPr>
      <w:r>
        <w:rPr>
          <w:rFonts w:cs="Arial"/>
          <w:lang w:val="es-ES"/>
        </w:rPr>
        <w:fldChar w:fldCharType="end"/>
      </w:r>
    </w:p>
    <w:p w:rsidR="00D103FF" w:rsidRDefault="0050625B">
      <w:pPr>
        <w:rPr>
          <w:rFonts w:cs="Arial"/>
          <w:lang w:val="es-ES"/>
        </w:rPr>
      </w:pPr>
      <w:r>
        <w:rPr>
          <w:rFonts w:cs="Arial"/>
          <w:lang w:val="es-ES"/>
        </w:rPr>
        <w:br w:type="page"/>
      </w:r>
    </w:p>
    <w:p w:rsidR="00D103FF" w:rsidRDefault="0050625B">
      <w:pPr>
        <w:jc w:val="center"/>
        <w:rPr>
          <w:rFonts w:cs="Arial"/>
          <w:lang w:val="es-ES"/>
        </w:rPr>
      </w:pPr>
      <w:r>
        <w:rPr>
          <w:rFonts w:cs="Arial"/>
          <w:lang w:val="es-ES"/>
        </w:rPr>
        <w:t>ÍNDICE DE GRÁFICOS</w:t>
      </w:r>
    </w:p>
    <w:p w:rsidR="00D103FF" w:rsidRDefault="0050625B">
      <w:pPr>
        <w:pStyle w:val="Tabladeilustraciones"/>
        <w:tabs>
          <w:tab w:val="right" w:pos="8828"/>
        </w:tabs>
        <w:rPr>
          <w:rFonts w:eastAsiaTheme="minorEastAsia"/>
          <w:noProof/>
          <w:lang w:eastAsia="es-CO"/>
        </w:rPr>
      </w:pPr>
      <w:r>
        <w:rPr>
          <w:rFonts w:cs="Arial"/>
          <w:lang w:val="es-ES"/>
        </w:rPr>
        <w:fldChar w:fldCharType="begin"/>
      </w:r>
      <w:r>
        <w:rPr>
          <w:rFonts w:cs="Arial"/>
          <w:lang w:val="es-ES"/>
        </w:rPr>
        <w:instrText xml:space="preserve"> TOC \h \z \c "Gráfico" </w:instrText>
      </w:r>
      <w:r>
        <w:rPr>
          <w:rFonts w:cs="Arial"/>
          <w:lang w:val="es-ES"/>
        </w:rPr>
        <w:fldChar w:fldCharType="separate"/>
      </w:r>
      <w:hyperlink w:anchor="_Toc423617079" w:history="1">
        <w:r>
          <w:rPr>
            <w:rStyle w:val="Hipervnculo"/>
            <w:rFonts w:cs="Arial"/>
            <w:noProof/>
          </w:rPr>
          <w:t>Gráfico 1. Sexo del personal.</w:t>
        </w:r>
        <w:r>
          <w:rPr>
            <w:noProof/>
            <w:webHidden/>
          </w:rPr>
          <w:tab/>
        </w:r>
        <w:r>
          <w:rPr>
            <w:noProof/>
            <w:webHidden/>
          </w:rPr>
          <w:fldChar w:fldCharType="begin"/>
        </w:r>
        <w:r>
          <w:rPr>
            <w:noProof/>
            <w:webHidden/>
          </w:rPr>
          <w:instrText xml:space="preserve"> PAGEREF _Toc423617079 \h </w:instrText>
        </w:r>
        <w:r>
          <w:rPr>
            <w:noProof/>
            <w:webHidden/>
          </w:rPr>
        </w:r>
        <w:r>
          <w:rPr>
            <w:noProof/>
            <w:webHidden/>
          </w:rPr>
          <w:fldChar w:fldCharType="separate"/>
        </w:r>
        <w:r>
          <w:rPr>
            <w:noProof/>
            <w:webHidden/>
          </w:rPr>
          <w:t>6</w:t>
        </w:r>
        <w:r>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0" w:history="1">
        <w:r w:rsidR="0050625B">
          <w:rPr>
            <w:rStyle w:val="Hipervnculo"/>
            <w:rFonts w:cs="Arial"/>
            <w:noProof/>
          </w:rPr>
          <w:t>Gráfico 2. Rangos de edad.</w:t>
        </w:r>
        <w:r w:rsidR="0050625B">
          <w:rPr>
            <w:noProof/>
            <w:webHidden/>
          </w:rPr>
          <w:tab/>
        </w:r>
        <w:r w:rsidR="0050625B">
          <w:rPr>
            <w:noProof/>
            <w:webHidden/>
          </w:rPr>
          <w:fldChar w:fldCharType="begin"/>
        </w:r>
        <w:r w:rsidR="0050625B">
          <w:rPr>
            <w:noProof/>
            <w:webHidden/>
          </w:rPr>
          <w:instrText xml:space="preserve"> PAGEREF _Toc423617080 \h </w:instrText>
        </w:r>
        <w:r w:rsidR="0050625B">
          <w:rPr>
            <w:noProof/>
            <w:webHidden/>
          </w:rPr>
        </w:r>
        <w:r w:rsidR="0050625B">
          <w:rPr>
            <w:noProof/>
            <w:webHidden/>
          </w:rPr>
          <w:fldChar w:fldCharType="separate"/>
        </w:r>
        <w:r w:rsidR="0050625B">
          <w:rPr>
            <w:noProof/>
            <w:webHidden/>
          </w:rPr>
          <w:t>7</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1" w:history="1">
        <w:r w:rsidR="0050625B">
          <w:rPr>
            <w:rStyle w:val="Hipervnculo"/>
            <w:rFonts w:cs="Arial"/>
            <w:noProof/>
          </w:rPr>
          <w:t>Gráfico 3. Cargos.</w:t>
        </w:r>
        <w:r w:rsidR="0050625B">
          <w:rPr>
            <w:noProof/>
            <w:webHidden/>
          </w:rPr>
          <w:tab/>
        </w:r>
        <w:r w:rsidR="0050625B">
          <w:rPr>
            <w:noProof/>
            <w:webHidden/>
          </w:rPr>
          <w:fldChar w:fldCharType="begin"/>
        </w:r>
        <w:r w:rsidR="0050625B">
          <w:rPr>
            <w:noProof/>
            <w:webHidden/>
          </w:rPr>
          <w:instrText xml:space="preserve"> PAGEREF _Toc423617081 \h </w:instrText>
        </w:r>
        <w:r w:rsidR="0050625B">
          <w:rPr>
            <w:noProof/>
            <w:webHidden/>
          </w:rPr>
        </w:r>
        <w:r w:rsidR="0050625B">
          <w:rPr>
            <w:noProof/>
            <w:webHidden/>
          </w:rPr>
          <w:fldChar w:fldCharType="separate"/>
        </w:r>
        <w:r w:rsidR="0050625B">
          <w:rPr>
            <w:noProof/>
            <w:webHidden/>
          </w:rPr>
          <w:t>8</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2" w:history="1">
        <w:r w:rsidR="0050625B">
          <w:rPr>
            <w:rStyle w:val="Hipervnculo"/>
            <w:rFonts w:cs="Arial"/>
            <w:noProof/>
          </w:rPr>
          <w:t>Gráfico 4. Horario laboral lunes a viernes.</w:t>
        </w:r>
        <w:r w:rsidR="0050625B">
          <w:rPr>
            <w:noProof/>
            <w:webHidden/>
          </w:rPr>
          <w:tab/>
        </w:r>
        <w:r w:rsidR="0050625B">
          <w:rPr>
            <w:noProof/>
            <w:webHidden/>
          </w:rPr>
          <w:fldChar w:fldCharType="begin"/>
        </w:r>
        <w:r w:rsidR="0050625B">
          <w:rPr>
            <w:noProof/>
            <w:webHidden/>
          </w:rPr>
          <w:instrText xml:space="preserve"> PAGEREF _Toc423617082 \h </w:instrText>
        </w:r>
        <w:r w:rsidR="0050625B">
          <w:rPr>
            <w:noProof/>
            <w:webHidden/>
          </w:rPr>
        </w:r>
        <w:r w:rsidR="0050625B">
          <w:rPr>
            <w:noProof/>
            <w:webHidden/>
          </w:rPr>
          <w:fldChar w:fldCharType="separate"/>
        </w:r>
        <w:r w:rsidR="0050625B">
          <w:rPr>
            <w:noProof/>
            <w:webHidden/>
          </w:rPr>
          <w:t>8</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3" w:history="1">
        <w:r w:rsidR="0050625B">
          <w:rPr>
            <w:rStyle w:val="Hipervnculo"/>
            <w:rFonts w:cs="Arial"/>
            <w:noProof/>
          </w:rPr>
          <w:t>Gráfico 5. Horario labora</w:t>
        </w:r>
        <w:bookmarkStart w:id="0" w:name="_GoBack"/>
        <w:bookmarkEnd w:id="0"/>
        <w:r w:rsidR="0050625B">
          <w:rPr>
            <w:rStyle w:val="Hipervnculo"/>
            <w:rFonts w:cs="Arial"/>
            <w:noProof/>
          </w:rPr>
          <w:t>l de sábado.</w:t>
        </w:r>
        <w:r w:rsidR="0050625B">
          <w:rPr>
            <w:noProof/>
            <w:webHidden/>
          </w:rPr>
          <w:tab/>
        </w:r>
        <w:r w:rsidR="0050625B">
          <w:rPr>
            <w:noProof/>
            <w:webHidden/>
          </w:rPr>
          <w:fldChar w:fldCharType="begin"/>
        </w:r>
        <w:r w:rsidR="0050625B">
          <w:rPr>
            <w:noProof/>
            <w:webHidden/>
          </w:rPr>
          <w:instrText xml:space="preserve"> PAGEREF _Toc423617083 \h </w:instrText>
        </w:r>
        <w:r w:rsidR="0050625B">
          <w:rPr>
            <w:noProof/>
            <w:webHidden/>
          </w:rPr>
        </w:r>
        <w:r w:rsidR="0050625B">
          <w:rPr>
            <w:noProof/>
            <w:webHidden/>
          </w:rPr>
          <w:fldChar w:fldCharType="separate"/>
        </w:r>
        <w:r w:rsidR="0050625B">
          <w:rPr>
            <w:noProof/>
            <w:webHidden/>
          </w:rPr>
          <w:t>9</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4" w:history="1">
        <w:r w:rsidR="0050625B">
          <w:rPr>
            <w:rStyle w:val="Hipervnculo"/>
            <w:rFonts w:cs="Arial"/>
            <w:noProof/>
          </w:rPr>
          <w:t>Gráfico 6. Ocurrencia de accidentes de tránsito.</w:t>
        </w:r>
        <w:r w:rsidR="0050625B">
          <w:rPr>
            <w:noProof/>
            <w:webHidden/>
          </w:rPr>
          <w:tab/>
        </w:r>
        <w:r w:rsidR="0050625B">
          <w:rPr>
            <w:noProof/>
            <w:webHidden/>
          </w:rPr>
          <w:fldChar w:fldCharType="begin"/>
        </w:r>
        <w:r w:rsidR="0050625B">
          <w:rPr>
            <w:noProof/>
            <w:webHidden/>
          </w:rPr>
          <w:instrText xml:space="preserve"> PAGEREF _Toc423617084 \h </w:instrText>
        </w:r>
        <w:r w:rsidR="0050625B">
          <w:rPr>
            <w:noProof/>
            <w:webHidden/>
          </w:rPr>
        </w:r>
        <w:r w:rsidR="0050625B">
          <w:rPr>
            <w:noProof/>
            <w:webHidden/>
          </w:rPr>
          <w:fldChar w:fldCharType="separate"/>
        </w:r>
        <w:r w:rsidR="0050625B">
          <w:rPr>
            <w:noProof/>
            <w:webHidden/>
          </w:rPr>
          <w:t>9</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5" w:history="1">
        <w:r w:rsidR="0050625B">
          <w:rPr>
            <w:rStyle w:val="Hipervnculo"/>
            <w:rFonts w:cs="Arial"/>
            <w:noProof/>
          </w:rPr>
          <w:t>Gráfico 7. Desplazamientos.</w:t>
        </w:r>
        <w:r w:rsidR="0050625B">
          <w:rPr>
            <w:noProof/>
            <w:webHidden/>
          </w:rPr>
          <w:tab/>
        </w:r>
        <w:r w:rsidR="0050625B">
          <w:rPr>
            <w:noProof/>
            <w:webHidden/>
          </w:rPr>
          <w:fldChar w:fldCharType="begin"/>
        </w:r>
        <w:r w:rsidR="0050625B">
          <w:rPr>
            <w:noProof/>
            <w:webHidden/>
          </w:rPr>
          <w:instrText xml:space="preserve"> PAGEREF _Toc423617085 \h </w:instrText>
        </w:r>
        <w:r w:rsidR="0050625B">
          <w:rPr>
            <w:noProof/>
            <w:webHidden/>
          </w:rPr>
        </w:r>
        <w:r w:rsidR="0050625B">
          <w:rPr>
            <w:noProof/>
            <w:webHidden/>
          </w:rPr>
          <w:fldChar w:fldCharType="separate"/>
        </w:r>
        <w:r w:rsidR="0050625B">
          <w:rPr>
            <w:noProof/>
            <w:webHidden/>
          </w:rPr>
          <w:t>10</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6" w:history="1">
        <w:r w:rsidR="0050625B">
          <w:rPr>
            <w:rStyle w:val="Hipervnculo"/>
            <w:rFonts w:cs="Arial"/>
            <w:noProof/>
          </w:rPr>
          <w:t>Gráfico 8. Programación de desplazamientos.</w:t>
        </w:r>
        <w:r w:rsidR="0050625B">
          <w:rPr>
            <w:noProof/>
            <w:webHidden/>
          </w:rPr>
          <w:tab/>
        </w:r>
        <w:r w:rsidR="0050625B">
          <w:rPr>
            <w:noProof/>
            <w:webHidden/>
          </w:rPr>
          <w:fldChar w:fldCharType="begin"/>
        </w:r>
        <w:r w:rsidR="0050625B">
          <w:rPr>
            <w:noProof/>
            <w:webHidden/>
          </w:rPr>
          <w:instrText xml:space="preserve"> PAGEREF _Toc423617086 \h </w:instrText>
        </w:r>
        <w:r w:rsidR="0050625B">
          <w:rPr>
            <w:noProof/>
            <w:webHidden/>
          </w:rPr>
        </w:r>
        <w:r w:rsidR="0050625B">
          <w:rPr>
            <w:noProof/>
            <w:webHidden/>
          </w:rPr>
          <w:fldChar w:fldCharType="separate"/>
        </w:r>
        <w:r w:rsidR="0050625B">
          <w:rPr>
            <w:noProof/>
            <w:webHidden/>
          </w:rPr>
          <w:t>10</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7" w:history="1">
        <w:r w:rsidR="0050625B">
          <w:rPr>
            <w:rStyle w:val="Hipervnculo"/>
            <w:rFonts w:cs="Arial"/>
            <w:noProof/>
          </w:rPr>
          <w:t>Gráfico 9. Trayectos casa-trabajo.</w:t>
        </w:r>
        <w:r w:rsidR="0050625B">
          <w:rPr>
            <w:noProof/>
            <w:webHidden/>
          </w:rPr>
          <w:tab/>
        </w:r>
        <w:r w:rsidR="0050625B">
          <w:rPr>
            <w:noProof/>
            <w:webHidden/>
          </w:rPr>
          <w:fldChar w:fldCharType="begin"/>
        </w:r>
        <w:r w:rsidR="0050625B">
          <w:rPr>
            <w:noProof/>
            <w:webHidden/>
          </w:rPr>
          <w:instrText xml:space="preserve"> PAGEREF _Toc423617087 \h </w:instrText>
        </w:r>
        <w:r w:rsidR="0050625B">
          <w:rPr>
            <w:noProof/>
            <w:webHidden/>
          </w:rPr>
        </w:r>
        <w:r w:rsidR="0050625B">
          <w:rPr>
            <w:noProof/>
            <w:webHidden/>
          </w:rPr>
          <w:fldChar w:fldCharType="separate"/>
        </w:r>
        <w:r w:rsidR="0050625B">
          <w:rPr>
            <w:noProof/>
            <w:webHidden/>
          </w:rPr>
          <w:t>11</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8" w:history="1">
        <w:r w:rsidR="0050625B">
          <w:rPr>
            <w:rStyle w:val="Hipervnculo"/>
            <w:rFonts w:cs="Arial"/>
            <w:noProof/>
          </w:rPr>
          <w:t>Gráfico 10. Factores de riesgo.</w:t>
        </w:r>
        <w:r w:rsidR="0050625B">
          <w:rPr>
            <w:noProof/>
            <w:webHidden/>
          </w:rPr>
          <w:tab/>
        </w:r>
        <w:r w:rsidR="0050625B">
          <w:rPr>
            <w:noProof/>
            <w:webHidden/>
          </w:rPr>
          <w:fldChar w:fldCharType="begin"/>
        </w:r>
        <w:r w:rsidR="0050625B">
          <w:rPr>
            <w:noProof/>
            <w:webHidden/>
          </w:rPr>
          <w:instrText xml:space="preserve"> PAGEREF _Toc423617088 \h </w:instrText>
        </w:r>
        <w:r w:rsidR="0050625B">
          <w:rPr>
            <w:noProof/>
            <w:webHidden/>
          </w:rPr>
        </w:r>
        <w:r w:rsidR="0050625B">
          <w:rPr>
            <w:noProof/>
            <w:webHidden/>
          </w:rPr>
          <w:fldChar w:fldCharType="separate"/>
        </w:r>
        <w:r w:rsidR="0050625B">
          <w:rPr>
            <w:noProof/>
            <w:webHidden/>
          </w:rPr>
          <w:t>11</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89" w:history="1">
        <w:r w:rsidR="0050625B">
          <w:rPr>
            <w:rStyle w:val="Hipervnculo"/>
            <w:rFonts w:cs="Arial"/>
            <w:noProof/>
          </w:rPr>
          <w:t>Gráfico 11. Causas que motivan al riesgo.</w:t>
        </w:r>
        <w:r w:rsidR="0050625B">
          <w:rPr>
            <w:noProof/>
            <w:webHidden/>
          </w:rPr>
          <w:tab/>
        </w:r>
        <w:r w:rsidR="0050625B">
          <w:rPr>
            <w:noProof/>
            <w:webHidden/>
          </w:rPr>
          <w:fldChar w:fldCharType="begin"/>
        </w:r>
        <w:r w:rsidR="0050625B">
          <w:rPr>
            <w:noProof/>
            <w:webHidden/>
          </w:rPr>
          <w:instrText xml:space="preserve"> PAGEREF _Toc423617089 \h </w:instrText>
        </w:r>
        <w:r w:rsidR="0050625B">
          <w:rPr>
            <w:noProof/>
            <w:webHidden/>
          </w:rPr>
        </w:r>
        <w:r w:rsidR="0050625B">
          <w:rPr>
            <w:noProof/>
            <w:webHidden/>
          </w:rPr>
          <w:fldChar w:fldCharType="separate"/>
        </w:r>
        <w:r w:rsidR="0050625B">
          <w:rPr>
            <w:noProof/>
            <w:webHidden/>
          </w:rPr>
          <w:t>12</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0" w:history="1">
        <w:r w:rsidR="0050625B">
          <w:rPr>
            <w:rStyle w:val="Hipervnculo"/>
            <w:rFonts w:cs="Arial"/>
            <w:noProof/>
          </w:rPr>
          <w:t>Gráfico 12. Documentación.</w:t>
        </w:r>
        <w:r w:rsidR="0050625B">
          <w:rPr>
            <w:noProof/>
            <w:webHidden/>
          </w:rPr>
          <w:tab/>
        </w:r>
        <w:r w:rsidR="0050625B">
          <w:rPr>
            <w:noProof/>
            <w:webHidden/>
          </w:rPr>
          <w:fldChar w:fldCharType="begin"/>
        </w:r>
        <w:r w:rsidR="0050625B">
          <w:rPr>
            <w:noProof/>
            <w:webHidden/>
          </w:rPr>
          <w:instrText xml:space="preserve"> PAGEREF _Toc423617090 \h </w:instrText>
        </w:r>
        <w:r w:rsidR="0050625B">
          <w:rPr>
            <w:noProof/>
            <w:webHidden/>
          </w:rPr>
        </w:r>
        <w:r w:rsidR="0050625B">
          <w:rPr>
            <w:noProof/>
            <w:webHidden/>
          </w:rPr>
          <w:fldChar w:fldCharType="separate"/>
        </w:r>
        <w:r w:rsidR="0050625B">
          <w:rPr>
            <w:noProof/>
            <w:webHidden/>
          </w:rPr>
          <w:t>21</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1" w:history="1">
        <w:r w:rsidR="0050625B">
          <w:rPr>
            <w:rStyle w:val="Hipervnculo"/>
            <w:rFonts w:cs="Arial"/>
            <w:noProof/>
          </w:rPr>
          <w:t>Gráfico 13. Estado general de los vehículos.</w:t>
        </w:r>
        <w:r w:rsidR="0050625B">
          <w:rPr>
            <w:noProof/>
            <w:webHidden/>
          </w:rPr>
          <w:tab/>
        </w:r>
        <w:r w:rsidR="0050625B">
          <w:rPr>
            <w:noProof/>
            <w:webHidden/>
          </w:rPr>
          <w:fldChar w:fldCharType="begin"/>
        </w:r>
        <w:r w:rsidR="0050625B">
          <w:rPr>
            <w:noProof/>
            <w:webHidden/>
          </w:rPr>
          <w:instrText xml:space="preserve"> PAGEREF _Toc423617091 \h </w:instrText>
        </w:r>
        <w:r w:rsidR="0050625B">
          <w:rPr>
            <w:noProof/>
            <w:webHidden/>
          </w:rPr>
        </w:r>
        <w:r w:rsidR="0050625B">
          <w:rPr>
            <w:noProof/>
            <w:webHidden/>
          </w:rPr>
          <w:fldChar w:fldCharType="separate"/>
        </w:r>
        <w:r w:rsidR="0050625B">
          <w:rPr>
            <w:noProof/>
            <w:webHidden/>
          </w:rPr>
          <w:t>22</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2" w:history="1">
        <w:r w:rsidR="0050625B">
          <w:rPr>
            <w:rStyle w:val="Hipervnculo"/>
            <w:rFonts w:cs="Arial"/>
            <w:noProof/>
          </w:rPr>
          <w:t>Gráfico 14. Funcionamiento luces de los vehículos.</w:t>
        </w:r>
        <w:r w:rsidR="0050625B">
          <w:rPr>
            <w:noProof/>
            <w:webHidden/>
          </w:rPr>
          <w:tab/>
        </w:r>
        <w:r w:rsidR="0050625B">
          <w:rPr>
            <w:noProof/>
            <w:webHidden/>
          </w:rPr>
          <w:fldChar w:fldCharType="begin"/>
        </w:r>
        <w:r w:rsidR="0050625B">
          <w:rPr>
            <w:noProof/>
            <w:webHidden/>
          </w:rPr>
          <w:instrText xml:space="preserve"> PAGEREF _Toc423617092 \h </w:instrText>
        </w:r>
        <w:r w:rsidR="0050625B">
          <w:rPr>
            <w:noProof/>
            <w:webHidden/>
          </w:rPr>
        </w:r>
        <w:r w:rsidR="0050625B">
          <w:rPr>
            <w:noProof/>
            <w:webHidden/>
          </w:rPr>
          <w:fldChar w:fldCharType="separate"/>
        </w:r>
        <w:r w:rsidR="0050625B">
          <w:rPr>
            <w:noProof/>
            <w:webHidden/>
          </w:rPr>
          <w:t>22</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3" w:history="1">
        <w:r w:rsidR="0050625B">
          <w:rPr>
            <w:rStyle w:val="Hipervnculo"/>
            <w:rFonts w:cs="Arial"/>
            <w:noProof/>
          </w:rPr>
          <w:t>Gráfico 15. Niveles de fluidos de los vehículos.</w:t>
        </w:r>
        <w:r w:rsidR="0050625B">
          <w:rPr>
            <w:noProof/>
            <w:webHidden/>
          </w:rPr>
          <w:tab/>
        </w:r>
        <w:r w:rsidR="0050625B">
          <w:rPr>
            <w:noProof/>
            <w:webHidden/>
          </w:rPr>
          <w:fldChar w:fldCharType="begin"/>
        </w:r>
        <w:r w:rsidR="0050625B">
          <w:rPr>
            <w:noProof/>
            <w:webHidden/>
          </w:rPr>
          <w:instrText xml:space="preserve"> PAGEREF _Toc423617093 \h </w:instrText>
        </w:r>
        <w:r w:rsidR="0050625B">
          <w:rPr>
            <w:noProof/>
            <w:webHidden/>
          </w:rPr>
        </w:r>
        <w:r w:rsidR="0050625B">
          <w:rPr>
            <w:noProof/>
            <w:webHidden/>
          </w:rPr>
          <w:fldChar w:fldCharType="separate"/>
        </w:r>
        <w:r w:rsidR="0050625B">
          <w:rPr>
            <w:noProof/>
            <w:webHidden/>
          </w:rPr>
          <w:t>23</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4" w:history="1">
        <w:r w:rsidR="0050625B">
          <w:rPr>
            <w:rStyle w:val="Hipervnculo"/>
            <w:rFonts w:cs="Arial"/>
            <w:noProof/>
          </w:rPr>
          <w:t>Gráfico 16. Cabina interna de los vehículos.</w:t>
        </w:r>
        <w:r w:rsidR="0050625B">
          <w:rPr>
            <w:noProof/>
            <w:webHidden/>
          </w:rPr>
          <w:tab/>
        </w:r>
        <w:r w:rsidR="0050625B">
          <w:rPr>
            <w:noProof/>
            <w:webHidden/>
          </w:rPr>
          <w:fldChar w:fldCharType="begin"/>
        </w:r>
        <w:r w:rsidR="0050625B">
          <w:rPr>
            <w:noProof/>
            <w:webHidden/>
          </w:rPr>
          <w:instrText xml:space="preserve"> PAGEREF _Toc423617094 \h </w:instrText>
        </w:r>
        <w:r w:rsidR="0050625B">
          <w:rPr>
            <w:noProof/>
            <w:webHidden/>
          </w:rPr>
        </w:r>
        <w:r w:rsidR="0050625B">
          <w:rPr>
            <w:noProof/>
            <w:webHidden/>
          </w:rPr>
          <w:fldChar w:fldCharType="separate"/>
        </w:r>
        <w:r w:rsidR="0050625B">
          <w:rPr>
            <w:noProof/>
            <w:webHidden/>
          </w:rPr>
          <w:t>23</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5" w:history="1">
        <w:r w:rsidR="0050625B">
          <w:rPr>
            <w:rStyle w:val="Hipervnculo"/>
            <w:rFonts w:cs="Arial"/>
            <w:noProof/>
          </w:rPr>
          <w:t>Gráfico 17. Equipo de carretera para vehículos.</w:t>
        </w:r>
        <w:r w:rsidR="0050625B">
          <w:rPr>
            <w:noProof/>
            <w:webHidden/>
          </w:rPr>
          <w:tab/>
        </w:r>
        <w:r w:rsidR="0050625B">
          <w:rPr>
            <w:noProof/>
            <w:webHidden/>
          </w:rPr>
          <w:fldChar w:fldCharType="begin"/>
        </w:r>
        <w:r w:rsidR="0050625B">
          <w:rPr>
            <w:noProof/>
            <w:webHidden/>
          </w:rPr>
          <w:instrText xml:space="preserve"> PAGEREF _Toc423617095 \h </w:instrText>
        </w:r>
        <w:r w:rsidR="0050625B">
          <w:rPr>
            <w:noProof/>
            <w:webHidden/>
          </w:rPr>
        </w:r>
        <w:r w:rsidR="0050625B">
          <w:rPr>
            <w:noProof/>
            <w:webHidden/>
          </w:rPr>
          <w:fldChar w:fldCharType="separate"/>
        </w:r>
        <w:r w:rsidR="0050625B">
          <w:rPr>
            <w:noProof/>
            <w:webHidden/>
          </w:rPr>
          <w:t>24</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6" w:history="1">
        <w:r w:rsidR="0050625B">
          <w:rPr>
            <w:rStyle w:val="Hipervnculo"/>
            <w:rFonts w:cs="Arial"/>
            <w:noProof/>
          </w:rPr>
          <w:t>Gráfico 18. Sistema eléctrico montacargas (motores).</w:t>
        </w:r>
        <w:r w:rsidR="0050625B">
          <w:rPr>
            <w:noProof/>
            <w:webHidden/>
          </w:rPr>
          <w:tab/>
        </w:r>
        <w:r w:rsidR="0050625B">
          <w:rPr>
            <w:noProof/>
            <w:webHidden/>
          </w:rPr>
          <w:fldChar w:fldCharType="begin"/>
        </w:r>
        <w:r w:rsidR="0050625B">
          <w:rPr>
            <w:noProof/>
            <w:webHidden/>
          </w:rPr>
          <w:instrText xml:space="preserve"> PAGEREF _Toc423617096 \h </w:instrText>
        </w:r>
        <w:r w:rsidR="0050625B">
          <w:rPr>
            <w:noProof/>
            <w:webHidden/>
          </w:rPr>
        </w:r>
        <w:r w:rsidR="0050625B">
          <w:rPr>
            <w:noProof/>
            <w:webHidden/>
          </w:rPr>
          <w:fldChar w:fldCharType="separate"/>
        </w:r>
        <w:r w:rsidR="0050625B">
          <w:rPr>
            <w:noProof/>
            <w:webHidden/>
          </w:rPr>
          <w:t>25</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7" w:history="1">
        <w:r w:rsidR="0050625B">
          <w:rPr>
            <w:rStyle w:val="Hipervnculo"/>
            <w:rFonts w:cs="Arial"/>
            <w:noProof/>
          </w:rPr>
          <w:t>Gráfico 19. Sistema eléctrico montacargas (Tarjetas electrónicas).</w:t>
        </w:r>
        <w:r w:rsidR="0050625B">
          <w:rPr>
            <w:noProof/>
            <w:webHidden/>
          </w:rPr>
          <w:tab/>
        </w:r>
        <w:r w:rsidR="0050625B">
          <w:rPr>
            <w:noProof/>
            <w:webHidden/>
          </w:rPr>
          <w:fldChar w:fldCharType="begin"/>
        </w:r>
        <w:r w:rsidR="0050625B">
          <w:rPr>
            <w:noProof/>
            <w:webHidden/>
          </w:rPr>
          <w:instrText xml:space="preserve"> PAGEREF _Toc423617097 \h </w:instrText>
        </w:r>
        <w:r w:rsidR="0050625B">
          <w:rPr>
            <w:noProof/>
            <w:webHidden/>
          </w:rPr>
        </w:r>
        <w:r w:rsidR="0050625B">
          <w:rPr>
            <w:noProof/>
            <w:webHidden/>
          </w:rPr>
          <w:fldChar w:fldCharType="separate"/>
        </w:r>
        <w:r w:rsidR="0050625B">
          <w:rPr>
            <w:noProof/>
            <w:webHidden/>
          </w:rPr>
          <w:t>25</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8" w:history="1">
        <w:r w:rsidR="0050625B">
          <w:rPr>
            <w:rStyle w:val="Hipervnculo"/>
            <w:rFonts w:cs="Arial"/>
            <w:noProof/>
          </w:rPr>
          <w:t>Gráfico 20.Sistema eléctrico montacargas (contactores).</w:t>
        </w:r>
        <w:r w:rsidR="0050625B">
          <w:rPr>
            <w:noProof/>
            <w:webHidden/>
          </w:rPr>
          <w:tab/>
        </w:r>
        <w:r w:rsidR="0050625B">
          <w:rPr>
            <w:noProof/>
            <w:webHidden/>
          </w:rPr>
          <w:fldChar w:fldCharType="begin"/>
        </w:r>
        <w:r w:rsidR="0050625B">
          <w:rPr>
            <w:noProof/>
            <w:webHidden/>
          </w:rPr>
          <w:instrText xml:space="preserve"> PAGEREF _Toc423617098 \h </w:instrText>
        </w:r>
        <w:r w:rsidR="0050625B">
          <w:rPr>
            <w:noProof/>
            <w:webHidden/>
          </w:rPr>
        </w:r>
        <w:r w:rsidR="0050625B">
          <w:rPr>
            <w:noProof/>
            <w:webHidden/>
          </w:rPr>
          <w:fldChar w:fldCharType="separate"/>
        </w:r>
        <w:r w:rsidR="0050625B">
          <w:rPr>
            <w:noProof/>
            <w:webHidden/>
          </w:rPr>
          <w:t>25</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099" w:history="1">
        <w:r w:rsidR="0050625B">
          <w:rPr>
            <w:rStyle w:val="Hipervnculo"/>
            <w:rFonts w:cs="Arial"/>
            <w:noProof/>
          </w:rPr>
          <w:t>Gráfico 21. Sistema eléctrico montacargas (general).</w:t>
        </w:r>
        <w:r w:rsidR="0050625B">
          <w:rPr>
            <w:noProof/>
            <w:webHidden/>
          </w:rPr>
          <w:tab/>
        </w:r>
        <w:r w:rsidR="0050625B">
          <w:rPr>
            <w:noProof/>
            <w:webHidden/>
          </w:rPr>
          <w:fldChar w:fldCharType="begin"/>
        </w:r>
        <w:r w:rsidR="0050625B">
          <w:rPr>
            <w:noProof/>
            <w:webHidden/>
          </w:rPr>
          <w:instrText xml:space="preserve"> PAGEREF _Toc423617099 \h </w:instrText>
        </w:r>
        <w:r w:rsidR="0050625B">
          <w:rPr>
            <w:noProof/>
            <w:webHidden/>
          </w:rPr>
        </w:r>
        <w:r w:rsidR="0050625B">
          <w:rPr>
            <w:noProof/>
            <w:webHidden/>
          </w:rPr>
          <w:fldChar w:fldCharType="separate"/>
        </w:r>
        <w:r w:rsidR="0050625B">
          <w:rPr>
            <w:noProof/>
            <w:webHidden/>
          </w:rPr>
          <w:t>26</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100" w:history="1">
        <w:r w:rsidR="0050625B">
          <w:rPr>
            <w:rStyle w:val="Hipervnculo"/>
            <w:rFonts w:cs="Arial"/>
            <w:noProof/>
          </w:rPr>
          <w:t>Gráfico 22.Sistema hidráulico montacargas.</w:t>
        </w:r>
        <w:r w:rsidR="0050625B">
          <w:rPr>
            <w:noProof/>
            <w:webHidden/>
          </w:rPr>
          <w:tab/>
        </w:r>
        <w:r w:rsidR="0050625B">
          <w:rPr>
            <w:noProof/>
            <w:webHidden/>
          </w:rPr>
          <w:fldChar w:fldCharType="begin"/>
        </w:r>
        <w:r w:rsidR="0050625B">
          <w:rPr>
            <w:noProof/>
            <w:webHidden/>
          </w:rPr>
          <w:instrText xml:space="preserve"> PAGEREF _Toc423617100 \h </w:instrText>
        </w:r>
        <w:r w:rsidR="0050625B">
          <w:rPr>
            <w:noProof/>
            <w:webHidden/>
          </w:rPr>
        </w:r>
        <w:r w:rsidR="0050625B">
          <w:rPr>
            <w:noProof/>
            <w:webHidden/>
          </w:rPr>
          <w:fldChar w:fldCharType="separate"/>
        </w:r>
        <w:r w:rsidR="0050625B">
          <w:rPr>
            <w:noProof/>
            <w:webHidden/>
          </w:rPr>
          <w:t>26</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101" w:history="1">
        <w:r w:rsidR="0050625B">
          <w:rPr>
            <w:rStyle w:val="Hipervnculo"/>
            <w:rFonts w:cs="Arial"/>
            <w:noProof/>
          </w:rPr>
          <w:t>Gráfico 23.Sistema mecánico montacargas (sistema de frenos).</w:t>
        </w:r>
        <w:r w:rsidR="0050625B">
          <w:rPr>
            <w:noProof/>
            <w:webHidden/>
          </w:rPr>
          <w:tab/>
        </w:r>
        <w:r w:rsidR="0050625B">
          <w:rPr>
            <w:noProof/>
            <w:webHidden/>
          </w:rPr>
          <w:fldChar w:fldCharType="begin"/>
        </w:r>
        <w:r w:rsidR="0050625B">
          <w:rPr>
            <w:noProof/>
            <w:webHidden/>
          </w:rPr>
          <w:instrText xml:space="preserve"> PAGEREF _Toc423617101 \h </w:instrText>
        </w:r>
        <w:r w:rsidR="0050625B">
          <w:rPr>
            <w:noProof/>
            <w:webHidden/>
          </w:rPr>
        </w:r>
        <w:r w:rsidR="0050625B">
          <w:rPr>
            <w:noProof/>
            <w:webHidden/>
          </w:rPr>
          <w:fldChar w:fldCharType="separate"/>
        </w:r>
        <w:r w:rsidR="0050625B">
          <w:rPr>
            <w:noProof/>
            <w:webHidden/>
          </w:rPr>
          <w:t>27</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102" w:history="1">
        <w:r w:rsidR="0050625B">
          <w:rPr>
            <w:rStyle w:val="Hipervnculo"/>
            <w:rFonts w:cs="Arial"/>
            <w:noProof/>
          </w:rPr>
          <w:t>Gráfico 24. Sistema mecánico montacargas (sistema de dirección).</w:t>
        </w:r>
        <w:r w:rsidR="0050625B">
          <w:rPr>
            <w:noProof/>
            <w:webHidden/>
          </w:rPr>
          <w:tab/>
        </w:r>
        <w:r w:rsidR="0050625B">
          <w:rPr>
            <w:noProof/>
            <w:webHidden/>
          </w:rPr>
          <w:fldChar w:fldCharType="begin"/>
        </w:r>
        <w:r w:rsidR="0050625B">
          <w:rPr>
            <w:noProof/>
            <w:webHidden/>
          </w:rPr>
          <w:instrText xml:space="preserve"> PAGEREF _Toc423617102 \h </w:instrText>
        </w:r>
        <w:r w:rsidR="0050625B">
          <w:rPr>
            <w:noProof/>
            <w:webHidden/>
          </w:rPr>
        </w:r>
        <w:r w:rsidR="0050625B">
          <w:rPr>
            <w:noProof/>
            <w:webHidden/>
          </w:rPr>
          <w:fldChar w:fldCharType="separate"/>
        </w:r>
        <w:r w:rsidR="0050625B">
          <w:rPr>
            <w:noProof/>
            <w:webHidden/>
          </w:rPr>
          <w:t>27</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103" w:history="1">
        <w:r w:rsidR="0050625B">
          <w:rPr>
            <w:rStyle w:val="Hipervnculo"/>
            <w:rFonts w:cs="Arial"/>
            <w:noProof/>
          </w:rPr>
          <w:t>Gráfico 25. Sistema de marcha montacargas (transmisión y ruedas).</w:t>
        </w:r>
        <w:r w:rsidR="0050625B">
          <w:rPr>
            <w:noProof/>
            <w:webHidden/>
          </w:rPr>
          <w:tab/>
        </w:r>
        <w:r w:rsidR="0050625B">
          <w:rPr>
            <w:noProof/>
            <w:webHidden/>
          </w:rPr>
          <w:fldChar w:fldCharType="begin"/>
        </w:r>
        <w:r w:rsidR="0050625B">
          <w:rPr>
            <w:noProof/>
            <w:webHidden/>
          </w:rPr>
          <w:instrText xml:space="preserve"> PAGEREF _Toc423617103 \h </w:instrText>
        </w:r>
        <w:r w:rsidR="0050625B">
          <w:rPr>
            <w:noProof/>
            <w:webHidden/>
          </w:rPr>
        </w:r>
        <w:r w:rsidR="0050625B">
          <w:rPr>
            <w:noProof/>
            <w:webHidden/>
          </w:rPr>
          <w:fldChar w:fldCharType="separate"/>
        </w:r>
        <w:r w:rsidR="0050625B">
          <w:rPr>
            <w:noProof/>
            <w:webHidden/>
          </w:rPr>
          <w:t>28</w:t>
        </w:r>
        <w:r w:rsidR="0050625B">
          <w:rPr>
            <w:noProof/>
            <w:webHidden/>
          </w:rPr>
          <w:fldChar w:fldCharType="end"/>
        </w:r>
      </w:hyperlink>
    </w:p>
    <w:p w:rsidR="00D103FF" w:rsidRDefault="00F65C72">
      <w:pPr>
        <w:pStyle w:val="Tabladeilustraciones"/>
        <w:tabs>
          <w:tab w:val="right" w:pos="8828"/>
        </w:tabs>
        <w:rPr>
          <w:rFonts w:eastAsiaTheme="minorEastAsia"/>
          <w:noProof/>
          <w:lang w:eastAsia="es-CO"/>
        </w:rPr>
      </w:pPr>
      <w:hyperlink w:anchor="_Toc423617104" w:history="1">
        <w:r w:rsidR="0050625B">
          <w:rPr>
            <w:rStyle w:val="Hipervnculo"/>
            <w:rFonts w:cs="Arial"/>
            <w:noProof/>
          </w:rPr>
          <w:t>Gráfico 26.Sistema de carga montacargas.</w:t>
        </w:r>
        <w:r w:rsidR="0050625B">
          <w:rPr>
            <w:noProof/>
            <w:webHidden/>
          </w:rPr>
          <w:tab/>
        </w:r>
        <w:r w:rsidR="0050625B">
          <w:rPr>
            <w:noProof/>
            <w:webHidden/>
          </w:rPr>
          <w:fldChar w:fldCharType="begin"/>
        </w:r>
        <w:r w:rsidR="0050625B">
          <w:rPr>
            <w:noProof/>
            <w:webHidden/>
          </w:rPr>
          <w:instrText xml:space="preserve"> PAGEREF _Toc423617104 \h </w:instrText>
        </w:r>
        <w:r w:rsidR="0050625B">
          <w:rPr>
            <w:noProof/>
            <w:webHidden/>
          </w:rPr>
        </w:r>
        <w:r w:rsidR="0050625B">
          <w:rPr>
            <w:noProof/>
            <w:webHidden/>
          </w:rPr>
          <w:fldChar w:fldCharType="separate"/>
        </w:r>
        <w:r w:rsidR="0050625B">
          <w:rPr>
            <w:noProof/>
            <w:webHidden/>
          </w:rPr>
          <w:t>28</w:t>
        </w:r>
        <w:r w:rsidR="0050625B">
          <w:rPr>
            <w:noProof/>
            <w:webHidden/>
          </w:rPr>
          <w:fldChar w:fldCharType="end"/>
        </w:r>
      </w:hyperlink>
    </w:p>
    <w:p w:rsidR="00D103FF" w:rsidRDefault="0050625B">
      <w:pPr>
        <w:rPr>
          <w:rFonts w:cs="Arial"/>
          <w:lang w:val="es-ES"/>
        </w:rPr>
      </w:pPr>
      <w:r>
        <w:rPr>
          <w:rFonts w:cs="Arial"/>
          <w:lang w:val="es-ES"/>
        </w:rPr>
        <w:fldChar w:fldCharType="end"/>
      </w:r>
    </w:p>
    <w:p w:rsidR="00D103FF" w:rsidRDefault="0050625B">
      <w:pPr>
        <w:ind w:left="708" w:hanging="708"/>
        <w:rPr>
          <w:rFonts w:eastAsiaTheme="majorEastAsia" w:cs="Arial"/>
          <w:bCs/>
          <w:color w:val="000000" w:themeColor="text1"/>
          <w:lang w:val="es-ES"/>
        </w:rPr>
      </w:pPr>
      <w:r>
        <w:rPr>
          <w:rFonts w:cs="Arial"/>
          <w:b/>
          <w:color w:val="000000" w:themeColor="text1"/>
          <w:lang w:val="es-ES"/>
        </w:rPr>
        <w:br w:type="page"/>
      </w:r>
    </w:p>
    <w:p w:rsidR="00D103FF" w:rsidRDefault="0050625B">
      <w:pPr>
        <w:pStyle w:val="Ttulo1"/>
        <w:numPr>
          <w:ilvl w:val="0"/>
          <w:numId w:val="1"/>
        </w:numPr>
        <w:spacing w:after="240"/>
        <w:jc w:val="center"/>
        <w:rPr>
          <w:rFonts w:asciiTheme="minorHAnsi" w:hAnsiTheme="minorHAnsi" w:cs="Arial"/>
          <w:color w:val="000000" w:themeColor="text1"/>
          <w:sz w:val="22"/>
          <w:szCs w:val="22"/>
          <w:lang w:val="es-ES"/>
        </w:rPr>
      </w:pPr>
      <w:bookmarkStart w:id="1" w:name="_Toc473816468"/>
      <w:r>
        <w:rPr>
          <w:rFonts w:asciiTheme="minorHAnsi" w:hAnsiTheme="minorHAnsi" w:cs="Arial"/>
          <w:color w:val="000000" w:themeColor="text1"/>
          <w:sz w:val="22"/>
          <w:szCs w:val="22"/>
          <w:lang w:val="es-ES"/>
        </w:rPr>
        <w:t>INTRODUCCIÓN</w:t>
      </w:r>
      <w:bookmarkEnd w:id="1"/>
      <w:r>
        <w:rPr>
          <w:rFonts w:asciiTheme="minorHAnsi" w:hAnsiTheme="minorHAnsi" w:cs="Arial"/>
          <w:color w:val="000000" w:themeColor="text1"/>
          <w:sz w:val="22"/>
          <w:szCs w:val="22"/>
          <w:lang w:val="es-ES"/>
        </w:rPr>
        <w:t xml:space="preserve"> </w:t>
      </w:r>
    </w:p>
    <w:p w:rsidR="00D103FF" w:rsidRDefault="0050625B">
      <w:pPr>
        <w:jc w:val="both"/>
        <w:rPr>
          <w:rFonts w:cs="Arial"/>
          <w:lang w:val="es-ES"/>
        </w:rPr>
      </w:pPr>
      <w:r>
        <w:rPr>
          <w:rFonts w:cs="Arial"/>
          <w:lang w:val="es-ES"/>
        </w:rPr>
        <w:t>La seguridad vial es una compilación de técnicas y comportamientos seguros que tanto conductores como peatones deben acatar para velar por su vida e integridad física en las zonas públicas.</w:t>
      </w:r>
    </w:p>
    <w:p w:rsidR="00D103FF" w:rsidRDefault="0050625B">
      <w:pPr>
        <w:jc w:val="both"/>
        <w:rPr>
          <w:rFonts w:cs="Arial"/>
          <w:color w:val="000000" w:themeColor="text1"/>
          <w:lang w:val="es-ES"/>
        </w:rPr>
      </w:pPr>
      <w:r>
        <w:rPr>
          <w:rFonts w:cs="Arial"/>
          <w:lang w:val="es-ES"/>
        </w:rPr>
        <w:t>Sin embargo, esta tendencia no ha logrado aplicarse favorablemente, ya que s</w:t>
      </w:r>
      <w:r>
        <w:rPr>
          <w:rFonts w:cs="Arial"/>
          <w:color w:val="000000" w:themeColor="text1"/>
          <w:lang w:val="es-ES"/>
        </w:rPr>
        <w:t>egún información suministrada por el diario El Tiempo efectuando el cierre del año 2014 respecto a las estadísticas de accidentalidad concluye: “</w:t>
      </w:r>
      <w:r>
        <w:rPr>
          <w:rFonts w:cs="Arial"/>
          <w:color w:val="000000" w:themeColor="text1"/>
          <w:shd w:val="clear" w:color="auto" w:fill="FFFFFF"/>
        </w:rPr>
        <w:t>la cifra llegó a las 5.172 muertes y 33.982 personas lesionadas.”</w:t>
      </w:r>
      <w:r>
        <w:rPr>
          <w:rStyle w:val="Refdenotaalpie"/>
          <w:rFonts w:cs="Arial"/>
          <w:color w:val="000000" w:themeColor="text1"/>
          <w:shd w:val="clear" w:color="auto" w:fill="FFFFFF"/>
        </w:rPr>
        <w:footnoteReference w:id="1"/>
      </w:r>
      <w:r>
        <w:rPr>
          <w:rFonts w:cs="Arial"/>
          <w:color w:val="000000" w:themeColor="text1"/>
          <w:shd w:val="clear" w:color="auto" w:fill="FFFFFF"/>
        </w:rPr>
        <w:t xml:space="preserve">. </w:t>
      </w:r>
    </w:p>
    <w:p w:rsidR="00D103FF" w:rsidRDefault="0050625B">
      <w:pPr>
        <w:jc w:val="both"/>
        <w:rPr>
          <w:rFonts w:cs="Arial"/>
          <w:lang w:val="es-ES"/>
        </w:rPr>
      </w:pPr>
      <w:r>
        <w:rPr>
          <w:rFonts w:cs="Arial"/>
          <w:lang w:val="es-ES"/>
        </w:rPr>
        <w:t xml:space="preserve">Esta cifra, alerta al Ministerio de Trabajo quien en su preocupación por mitigar tales conductas, en el año 2014 emite el </w:t>
      </w:r>
      <w:r>
        <w:rPr>
          <w:rFonts w:cs="Arial"/>
        </w:rPr>
        <w:t>plan estratégico de seguridad vial el cual, consolida normas como: Ley 1503 de 2011 (estrategias para la adopción de hábitos y comportamientos seguros en la vía), Decreto 2851 de 2013 (generalidades para la puesta en marcha del PESV</w:t>
      </w:r>
      <w:r>
        <w:rPr>
          <w:rStyle w:val="Refdenotaalpie"/>
          <w:rFonts w:cs="Arial"/>
        </w:rPr>
        <w:footnoteReference w:id="2"/>
      </w:r>
      <w:r>
        <w:rPr>
          <w:rFonts w:cs="Arial"/>
        </w:rPr>
        <w:t xml:space="preserve">) y la Resolución 1565 de 2014 (define la guía metodológica para la implementación del plan estratégico de seguridad vial). </w:t>
      </w:r>
    </w:p>
    <w:p w:rsidR="00D103FF" w:rsidRDefault="0050625B">
      <w:pPr>
        <w:jc w:val="both"/>
        <w:rPr>
          <w:rFonts w:cs="Arial"/>
        </w:rPr>
      </w:pPr>
      <w:r>
        <w:rPr>
          <w:rFonts w:cs="Arial"/>
        </w:rPr>
        <w:t>La finalidad del plan es establecer estrategias que mitiguen la ocurrencia de incidentes y accidentes de tránsito mediante la ejecución de controles a los vehículos garantizando que se encuentren en óptimas condiciones para su funcionamiento.</w:t>
      </w:r>
    </w:p>
    <w:p w:rsidR="00D103FF" w:rsidRDefault="0050625B">
      <w:pPr>
        <w:jc w:val="both"/>
        <w:rPr>
          <w:rFonts w:cs="Arial"/>
          <w:lang w:val="es-ES"/>
        </w:rPr>
      </w:pPr>
      <w:r>
        <w:rPr>
          <w:rFonts w:cs="Arial"/>
        </w:rPr>
        <w:t xml:space="preserve">Dando cumplimiento a la puesta en marcha del plan, se efectúa el diagnóstico inicial para la compañía </w:t>
      </w:r>
      <w:r>
        <w:rPr>
          <w:rFonts w:cs="Arial"/>
          <w:b/>
          <w:lang w:val="es-ES"/>
        </w:rPr>
        <w:t>***Ingrese el nombre de la empresa***</w:t>
      </w:r>
      <w:r>
        <w:rPr>
          <w:rFonts w:cs="Arial"/>
          <w:lang w:val="es-ES"/>
        </w:rPr>
        <w:t xml:space="preserve"> donde se realiza un análisis respecto al cómo se desarrollan actualmente las operaciones logísticas.</w:t>
      </w:r>
    </w:p>
    <w:p w:rsidR="00D103FF" w:rsidRDefault="00D103FF">
      <w:pPr>
        <w:jc w:val="both"/>
        <w:rPr>
          <w:rFonts w:cs="Arial"/>
          <w:lang w:val="es-ES"/>
        </w:rPr>
      </w:pPr>
    </w:p>
    <w:p w:rsidR="00D103FF" w:rsidRDefault="00D103FF">
      <w:pPr>
        <w:jc w:val="both"/>
        <w:rPr>
          <w:rFonts w:cs="Arial"/>
          <w:lang w:val="es-ES"/>
        </w:rPr>
      </w:pPr>
    </w:p>
    <w:p w:rsidR="00D103FF" w:rsidRDefault="0050625B">
      <w:pPr>
        <w:jc w:val="both"/>
        <w:rPr>
          <w:rFonts w:cs="Arial"/>
          <w:lang w:val="es-ES"/>
        </w:rPr>
      </w:pPr>
      <w:r>
        <w:rPr>
          <w:rFonts w:cs="Arial"/>
          <w:lang w:val="es-ES"/>
        </w:rPr>
        <w:t xml:space="preserve"> </w:t>
      </w:r>
    </w:p>
    <w:p w:rsidR="00D103FF" w:rsidRDefault="00D103FF">
      <w:pPr>
        <w:jc w:val="both"/>
        <w:rPr>
          <w:rFonts w:cs="Arial"/>
          <w:lang w:val="es-ES"/>
        </w:rPr>
      </w:pPr>
    </w:p>
    <w:p w:rsidR="00D103FF" w:rsidRDefault="00D103FF">
      <w:pPr>
        <w:jc w:val="both"/>
        <w:rPr>
          <w:rFonts w:cs="Arial"/>
          <w:lang w:val="es-ES"/>
        </w:rPr>
      </w:pPr>
    </w:p>
    <w:p w:rsidR="00D103FF" w:rsidRDefault="00D103FF">
      <w:pPr>
        <w:rPr>
          <w:rFonts w:cs="Arial"/>
          <w:lang w:val="es-ES"/>
        </w:rPr>
      </w:pPr>
    </w:p>
    <w:p w:rsidR="00D103FF" w:rsidRDefault="00D103FF">
      <w:pPr>
        <w:rPr>
          <w:rFonts w:cs="Arial"/>
          <w:lang w:val="es-ES"/>
        </w:rPr>
      </w:pPr>
    </w:p>
    <w:p w:rsidR="00D103FF" w:rsidRDefault="00D103FF">
      <w:pPr>
        <w:rPr>
          <w:rFonts w:cs="Arial"/>
          <w:lang w:val="es-ES"/>
        </w:rPr>
      </w:pPr>
    </w:p>
    <w:p w:rsidR="00D103FF" w:rsidRDefault="0050625B">
      <w:pPr>
        <w:pStyle w:val="Prrafodelista"/>
        <w:numPr>
          <w:ilvl w:val="0"/>
          <w:numId w:val="1"/>
        </w:numPr>
        <w:jc w:val="center"/>
        <w:outlineLvl w:val="0"/>
        <w:rPr>
          <w:rFonts w:cs="Arial"/>
          <w:b/>
          <w:lang w:val="es-ES"/>
        </w:rPr>
      </w:pPr>
      <w:bookmarkStart w:id="2" w:name="_Toc473816469"/>
      <w:r>
        <w:rPr>
          <w:rFonts w:cs="Arial"/>
          <w:b/>
          <w:lang w:val="es-ES"/>
        </w:rPr>
        <w:t>DIAGNÓSTICO INCIAL</w:t>
      </w:r>
      <w:bookmarkEnd w:id="2"/>
      <w:r>
        <w:rPr>
          <w:rFonts w:cs="Arial"/>
          <w:b/>
          <w:lang w:val="es-ES"/>
        </w:rPr>
        <w:t xml:space="preserve"> </w:t>
      </w:r>
    </w:p>
    <w:p w:rsidR="00D103FF" w:rsidRDefault="0050625B">
      <w:pPr>
        <w:pStyle w:val="Ttulo2"/>
        <w:numPr>
          <w:ilvl w:val="1"/>
          <w:numId w:val="1"/>
        </w:numPr>
        <w:rPr>
          <w:rFonts w:asciiTheme="minorHAnsi" w:hAnsiTheme="minorHAnsi" w:cs="Arial"/>
          <w:b w:val="0"/>
          <w:color w:val="000000" w:themeColor="text1"/>
          <w:sz w:val="22"/>
          <w:szCs w:val="22"/>
          <w:lang w:val="es-ES"/>
        </w:rPr>
      </w:pPr>
      <w:bookmarkStart w:id="3" w:name="_Toc473816470"/>
      <w:r>
        <w:rPr>
          <w:rFonts w:asciiTheme="minorHAnsi" w:hAnsiTheme="minorHAnsi" w:cs="Arial"/>
          <w:b w:val="0"/>
          <w:color w:val="000000" w:themeColor="text1"/>
          <w:sz w:val="22"/>
          <w:szCs w:val="22"/>
          <w:lang w:val="es-ES"/>
        </w:rPr>
        <w:t>CARACTERÍSTICAS DE LA EMPRESA</w:t>
      </w:r>
      <w:bookmarkEnd w:id="3"/>
    </w:p>
    <w:p w:rsidR="00D103FF" w:rsidRDefault="00D103FF">
      <w:pPr>
        <w:rPr>
          <w:rFonts w:cs="Arial"/>
          <w:lang w:val="es-ES"/>
        </w:rPr>
      </w:pPr>
    </w:p>
    <w:p w:rsidR="00D103FF" w:rsidRDefault="0050625B">
      <w:pPr>
        <w:pStyle w:val="Descripcin"/>
        <w:spacing w:line="276" w:lineRule="auto"/>
        <w:rPr>
          <w:rFonts w:cs="Arial"/>
          <w:b w:val="0"/>
          <w:color w:val="auto"/>
          <w:sz w:val="22"/>
          <w:szCs w:val="22"/>
          <w:lang w:val="es-ES"/>
        </w:rPr>
      </w:pPr>
      <w:bookmarkStart w:id="4" w:name="_Toc423617068"/>
      <w:r>
        <w:rPr>
          <w:rFonts w:cs="Arial"/>
          <w:b w:val="0"/>
          <w:color w:val="auto"/>
          <w:sz w:val="22"/>
          <w:szCs w:val="22"/>
        </w:rPr>
        <w:t xml:space="preserve">Tabla </w:t>
      </w:r>
      <w:r>
        <w:rPr>
          <w:rFonts w:cs="Arial"/>
          <w:b w:val="0"/>
          <w:color w:val="auto"/>
          <w:sz w:val="22"/>
          <w:szCs w:val="22"/>
        </w:rPr>
        <w:fldChar w:fldCharType="begin"/>
      </w:r>
      <w:r>
        <w:rPr>
          <w:rFonts w:cs="Arial"/>
          <w:b w:val="0"/>
          <w:color w:val="auto"/>
          <w:sz w:val="22"/>
          <w:szCs w:val="22"/>
        </w:rPr>
        <w:instrText xml:space="preserve"> SEQ Tabla \* ARABIC </w:instrText>
      </w:r>
      <w:r>
        <w:rPr>
          <w:rFonts w:cs="Arial"/>
          <w:b w:val="0"/>
          <w:color w:val="auto"/>
          <w:sz w:val="22"/>
          <w:szCs w:val="22"/>
        </w:rPr>
        <w:fldChar w:fldCharType="separate"/>
      </w:r>
      <w:r w:rsidR="001F0F53">
        <w:rPr>
          <w:rFonts w:cs="Arial"/>
          <w:b w:val="0"/>
          <w:noProof/>
          <w:color w:val="auto"/>
          <w:sz w:val="22"/>
          <w:szCs w:val="22"/>
        </w:rPr>
        <w:t>1</w:t>
      </w:r>
      <w:r>
        <w:rPr>
          <w:rFonts w:cs="Arial"/>
          <w:b w:val="0"/>
          <w:color w:val="auto"/>
          <w:sz w:val="22"/>
          <w:szCs w:val="22"/>
        </w:rPr>
        <w:fldChar w:fldCharType="end"/>
      </w:r>
      <w:r>
        <w:rPr>
          <w:rFonts w:cs="Arial"/>
          <w:b w:val="0"/>
          <w:color w:val="auto"/>
          <w:sz w:val="22"/>
          <w:szCs w:val="22"/>
        </w:rPr>
        <w:t>. Generalidades de la compañía.</w:t>
      </w:r>
      <w:bookmarkEnd w:id="4"/>
    </w:p>
    <w:tbl>
      <w:tblPr>
        <w:tblStyle w:val="Tablaconcuadrcula"/>
        <w:tblW w:w="0" w:type="auto"/>
        <w:tblLook w:val="04A0" w:firstRow="1" w:lastRow="0" w:firstColumn="1" w:lastColumn="0" w:noHBand="0" w:noVBand="1"/>
      </w:tblPr>
      <w:tblGrid>
        <w:gridCol w:w="3018"/>
        <w:gridCol w:w="5810"/>
      </w:tblGrid>
      <w:tr w:rsidR="00D103FF">
        <w:tc>
          <w:tcPr>
            <w:tcW w:w="3085" w:type="dxa"/>
            <w:shd w:val="clear" w:color="auto" w:fill="F2F2F2" w:themeFill="background1" w:themeFillShade="F2"/>
            <w:vAlign w:val="center"/>
          </w:tcPr>
          <w:p w:rsidR="00D103FF" w:rsidRDefault="0050625B">
            <w:pPr>
              <w:spacing w:line="276" w:lineRule="auto"/>
              <w:rPr>
                <w:rFonts w:cs="Arial"/>
                <w:lang w:val="es-ES"/>
              </w:rPr>
            </w:pPr>
            <w:r>
              <w:rPr>
                <w:rFonts w:cs="Arial"/>
                <w:lang w:val="es-ES"/>
              </w:rPr>
              <w:t>Nombre de la compañía</w:t>
            </w:r>
          </w:p>
        </w:tc>
        <w:tc>
          <w:tcPr>
            <w:tcW w:w="5969" w:type="dxa"/>
            <w:vAlign w:val="center"/>
          </w:tcPr>
          <w:p w:rsidR="00D103FF" w:rsidRDefault="0050625B">
            <w:pPr>
              <w:spacing w:line="276" w:lineRule="auto"/>
              <w:rPr>
                <w:rFonts w:cs="Arial"/>
                <w:lang w:val="es-ES"/>
              </w:rPr>
            </w:pPr>
            <w:r>
              <w:rPr>
                <w:rFonts w:cs="Arial"/>
                <w:b/>
                <w:lang w:val="es-ES"/>
              </w:rPr>
              <w:t>***Ingrese el nombre de la empresa***</w:t>
            </w:r>
          </w:p>
        </w:tc>
      </w:tr>
      <w:tr w:rsidR="00D103FF">
        <w:tc>
          <w:tcPr>
            <w:tcW w:w="3085" w:type="dxa"/>
            <w:shd w:val="clear" w:color="auto" w:fill="F2F2F2" w:themeFill="background1" w:themeFillShade="F2"/>
            <w:vAlign w:val="center"/>
          </w:tcPr>
          <w:p w:rsidR="00D103FF" w:rsidRDefault="0050625B">
            <w:pPr>
              <w:spacing w:line="276" w:lineRule="auto"/>
              <w:rPr>
                <w:rFonts w:cs="Arial"/>
                <w:lang w:val="es-ES"/>
              </w:rPr>
            </w:pPr>
            <w:r>
              <w:rPr>
                <w:rFonts w:cs="Arial"/>
                <w:lang w:val="es-ES"/>
              </w:rPr>
              <w:t>NIT</w:t>
            </w:r>
          </w:p>
        </w:tc>
        <w:tc>
          <w:tcPr>
            <w:tcW w:w="5969" w:type="dxa"/>
            <w:vAlign w:val="center"/>
          </w:tcPr>
          <w:p w:rsidR="00D103FF" w:rsidRDefault="0050625B">
            <w:pPr>
              <w:spacing w:line="276" w:lineRule="auto"/>
              <w:rPr>
                <w:rFonts w:cs="Arial"/>
                <w:lang w:val="es-ES"/>
              </w:rPr>
            </w:pPr>
            <w:r>
              <w:rPr>
                <w:rFonts w:cs="Arial"/>
                <w:lang w:val="es-ES"/>
              </w:rPr>
              <w:t>***Ingrese el NIT de la empresa***</w:t>
            </w:r>
          </w:p>
        </w:tc>
      </w:tr>
      <w:tr w:rsidR="00D103FF">
        <w:tc>
          <w:tcPr>
            <w:tcW w:w="3085" w:type="dxa"/>
            <w:shd w:val="clear" w:color="auto" w:fill="F2F2F2" w:themeFill="background1" w:themeFillShade="F2"/>
            <w:vAlign w:val="center"/>
          </w:tcPr>
          <w:p w:rsidR="00D103FF" w:rsidRDefault="0050625B">
            <w:pPr>
              <w:spacing w:line="276" w:lineRule="auto"/>
              <w:rPr>
                <w:rFonts w:cs="Arial"/>
                <w:lang w:val="es-ES"/>
              </w:rPr>
            </w:pPr>
            <w:r>
              <w:rPr>
                <w:rFonts w:cs="Arial"/>
                <w:lang w:val="es-ES"/>
              </w:rPr>
              <w:t>Ciudad</w:t>
            </w:r>
          </w:p>
        </w:tc>
        <w:tc>
          <w:tcPr>
            <w:tcW w:w="5969" w:type="dxa"/>
            <w:vAlign w:val="center"/>
          </w:tcPr>
          <w:p w:rsidR="00D103FF" w:rsidRDefault="0050625B">
            <w:pPr>
              <w:spacing w:line="276" w:lineRule="auto"/>
              <w:rPr>
                <w:rFonts w:cs="Arial"/>
                <w:lang w:val="es-ES"/>
              </w:rPr>
            </w:pPr>
            <w:r>
              <w:rPr>
                <w:rFonts w:cs="Arial"/>
                <w:lang w:val="es-ES"/>
              </w:rPr>
              <w:t>***Ingrese la ciudad donde se encuentra la empresa***</w:t>
            </w:r>
          </w:p>
        </w:tc>
      </w:tr>
      <w:tr w:rsidR="00D103FF">
        <w:tc>
          <w:tcPr>
            <w:tcW w:w="3085" w:type="dxa"/>
            <w:shd w:val="clear" w:color="auto" w:fill="F2F2F2" w:themeFill="background1" w:themeFillShade="F2"/>
            <w:vAlign w:val="center"/>
          </w:tcPr>
          <w:p w:rsidR="00D103FF" w:rsidRDefault="0050625B">
            <w:pPr>
              <w:spacing w:line="276" w:lineRule="auto"/>
              <w:rPr>
                <w:rFonts w:cs="Arial"/>
                <w:lang w:val="es-ES"/>
              </w:rPr>
            </w:pPr>
            <w:r>
              <w:rPr>
                <w:rFonts w:cs="Arial"/>
                <w:lang w:val="es-ES"/>
              </w:rPr>
              <w:t>Tamaño de la empresa</w:t>
            </w:r>
          </w:p>
        </w:tc>
        <w:tc>
          <w:tcPr>
            <w:tcW w:w="5969" w:type="dxa"/>
            <w:vAlign w:val="center"/>
          </w:tcPr>
          <w:p w:rsidR="00D103FF" w:rsidRDefault="0050625B">
            <w:pPr>
              <w:spacing w:line="276" w:lineRule="auto"/>
              <w:rPr>
                <w:rFonts w:cs="Arial"/>
                <w:lang w:val="es-ES"/>
              </w:rPr>
            </w:pPr>
            <w:r>
              <w:rPr>
                <w:rFonts w:cs="Arial"/>
                <w:lang w:val="es-ES"/>
              </w:rPr>
              <w:t>***Ingrese el tamaño de la empresa***</w:t>
            </w:r>
          </w:p>
        </w:tc>
      </w:tr>
      <w:tr w:rsidR="00D103FF">
        <w:tc>
          <w:tcPr>
            <w:tcW w:w="3085" w:type="dxa"/>
            <w:shd w:val="clear" w:color="auto" w:fill="F2F2F2" w:themeFill="background1" w:themeFillShade="F2"/>
            <w:vAlign w:val="center"/>
          </w:tcPr>
          <w:p w:rsidR="00D103FF" w:rsidRDefault="0050625B">
            <w:pPr>
              <w:spacing w:line="276" w:lineRule="auto"/>
              <w:rPr>
                <w:rFonts w:cs="Arial"/>
                <w:lang w:val="es-ES"/>
              </w:rPr>
            </w:pPr>
            <w:r>
              <w:rPr>
                <w:rFonts w:cs="Arial"/>
                <w:lang w:val="es-ES"/>
              </w:rPr>
              <w:t>Segmento al que pertenece</w:t>
            </w:r>
          </w:p>
        </w:tc>
        <w:tc>
          <w:tcPr>
            <w:tcW w:w="5969" w:type="dxa"/>
            <w:vAlign w:val="center"/>
          </w:tcPr>
          <w:p w:rsidR="00D103FF" w:rsidRDefault="0050625B">
            <w:pPr>
              <w:spacing w:line="276" w:lineRule="auto"/>
              <w:rPr>
                <w:rFonts w:cs="Arial"/>
                <w:lang w:val="es-ES"/>
              </w:rPr>
            </w:pPr>
            <w:r>
              <w:rPr>
                <w:rFonts w:cs="Arial"/>
                <w:lang w:val="es-ES"/>
              </w:rPr>
              <w:t>***Ingrese a que segmento pertenece la empresa***</w:t>
            </w:r>
          </w:p>
        </w:tc>
      </w:tr>
    </w:tbl>
    <w:p w:rsidR="00D103FF" w:rsidRDefault="00D103FF">
      <w:pPr>
        <w:jc w:val="both"/>
        <w:rPr>
          <w:rFonts w:cs="Arial"/>
          <w:lang w:val="es-ES"/>
        </w:rPr>
      </w:pPr>
    </w:p>
    <w:p w:rsidR="00D103FF" w:rsidRDefault="0050625B">
      <w:pPr>
        <w:jc w:val="both"/>
        <w:rPr>
          <w:rFonts w:cs="Arial"/>
          <w:lang w:val="es-ES"/>
        </w:rPr>
      </w:pPr>
      <w:r>
        <w:rPr>
          <w:rFonts w:cs="Arial"/>
          <w:lang w:val="es-ES"/>
        </w:rPr>
        <w:t xml:space="preserve">Objeto social: </w:t>
      </w:r>
    </w:p>
    <w:tbl>
      <w:tblPr>
        <w:tblStyle w:val="Tablaconcuadrcula"/>
        <w:tblW w:w="0" w:type="auto"/>
        <w:tblInd w:w="720" w:type="dxa"/>
        <w:tblLook w:val="04A0" w:firstRow="1" w:lastRow="0" w:firstColumn="1" w:lastColumn="0" w:noHBand="0" w:noVBand="1"/>
      </w:tblPr>
      <w:tblGrid>
        <w:gridCol w:w="8108"/>
      </w:tblGrid>
      <w:tr w:rsidR="001F38D7" w:rsidTr="001F38D7">
        <w:tc>
          <w:tcPr>
            <w:tcW w:w="8828" w:type="dxa"/>
          </w:tcPr>
          <w:p w:rsidR="001F38D7" w:rsidRDefault="001F38D7">
            <w:pPr>
              <w:pStyle w:val="Prrafodelista"/>
              <w:ind w:left="0"/>
              <w:jc w:val="both"/>
              <w:rPr>
                <w:rFonts w:cs="Arial"/>
                <w:lang w:val="es-ES"/>
              </w:rPr>
            </w:pPr>
          </w:p>
        </w:tc>
      </w:tr>
      <w:tr w:rsidR="001F38D7" w:rsidTr="001F38D7">
        <w:tc>
          <w:tcPr>
            <w:tcW w:w="8828" w:type="dxa"/>
          </w:tcPr>
          <w:p w:rsidR="001F38D7" w:rsidRDefault="001F38D7">
            <w:pPr>
              <w:pStyle w:val="Prrafodelista"/>
              <w:ind w:left="0"/>
              <w:jc w:val="both"/>
              <w:rPr>
                <w:rFonts w:cs="Arial"/>
                <w:lang w:val="es-ES"/>
              </w:rPr>
            </w:pPr>
          </w:p>
        </w:tc>
      </w:tr>
      <w:tr w:rsidR="001F38D7" w:rsidTr="001F38D7">
        <w:tc>
          <w:tcPr>
            <w:tcW w:w="8828" w:type="dxa"/>
          </w:tcPr>
          <w:p w:rsidR="001F38D7" w:rsidRDefault="001F38D7">
            <w:pPr>
              <w:pStyle w:val="Prrafodelista"/>
              <w:ind w:left="0"/>
              <w:jc w:val="both"/>
              <w:rPr>
                <w:rFonts w:cs="Arial"/>
                <w:lang w:val="es-ES"/>
              </w:rPr>
            </w:pPr>
          </w:p>
        </w:tc>
      </w:tr>
      <w:tr w:rsidR="001F38D7" w:rsidTr="001F38D7">
        <w:tc>
          <w:tcPr>
            <w:tcW w:w="8828" w:type="dxa"/>
          </w:tcPr>
          <w:p w:rsidR="001F38D7" w:rsidRDefault="001F38D7">
            <w:pPr>
              <w:pStyle w:val="Prrafodelista"/>
              <w:ind w:left="0"/>
              <w:jc w:val="both"/>
              <w:rPr>
                <w:rFonts w:cs="Arial"/>
                <w:lang w:val="es-ES"/>
              </w:rPr>
            </w:pPr>
          </w:p>
        </w:tc>
      </w:tr>
      <w:tr w:rsidR="001F38D7" w:rsidTr="001F38D7">
        <w:tc>
          <w:tcPr>
            <w:tcW w:w="8828" w:type="dxa"/>
          </w:tcPr>
          <w:p w:rsidR="001F38D7" w:rsidRDefault="001F38D7">
            <w:pPr>
              <w:pStyle w:val="Prrafodelista"/>
              <w:ind w:left="0"/>
              <w:jc w:val="both"/>
              <w:rPr>
                <w:rFonts w:cs="Arial"/>
                <w:lang w:val="es-ES"/>
              </w:rPr>
            </w:pPr>
          </w:p>
        </w:tc>
      </w:tr>
      <w:tr w:rsidR="001F38D7" w:rsidTr="001F38D7">
        <w:tc>
          <w:tcPr>
            <w:tcW w:w="8828" w:type="dxa"/>
          </w:tcPr>
          <w:p w:rsidR="001F38D7" w:rsidRDefault="001F38D7">
            <w:pPr>
              <w:pStyle w:val="Prrafodelista"/>
              <w:ind w:left="0"/>
              <w:jc w:val="both"/>
              <w:rPr>
                <w:rFonts w:cs="Arial"/>
                <w:lang w:val="es-ES"/>
              </w:rPr>
            </w:pPr>
          </w:p>
        </w:tc>
      </w:tr>
    </w:tbl>
    <w:p w:rsidR="00D103FF" w:rsidRDefault="00D103FF">
      <w:pPr>
        <w:pStyle w:val="Prrafodelista"/>
        <w:jc w:val="both"/>
        <w:rPr>
          <w:rFonts w:cs="Arial"/>
          <w:lang w:val="es-ES"/>
        </w:rPr>
      </w:pPr>
    </w:p>
    <w:p w:rsidR="00D103FF" w:rsidRDefault="0050625B">
      <w:pPr>
        <w:pStyle w:val="Ttulo3"/>
        <w:numPr>
          <w:ilvl w:val="2"/>
          <w:numId w:val="1"/>
        </w:numPr>
        <w:rPr>
          <w:rFonts w:asciiTheme="minorHAnsi" w:hAnsiTheme="minorHAnsi" w:cs="Arial"/>
          <w:b w:val="0"/>
          <w:color w:val="000000" w:themeColor="text1"/>
          <w:lang w:val="es-ES"/>
        </w:rPr>
      </w:pPr>
      <w:bookmarkStart w:id="5" w:name="_Toc473816471"/>
      <w:r>
        <w:rPr>
          <w:rFonts w:asciiTheme="minorHAnsi" w:hAnsiTheme="minorHAnsi" w:cs="Arial"/>
          <w:b w:val="0"/>
          <w:color w:val="000000" w:themeColor="text1"/>
          <w:lang w:val="es-ES"/>
        </w:rPr>
        <w:t>Demografía</w:t>
      </w:r>
      <w:bookmarkEnd w:id="5"/>
    </w:p>
    <w:p w:rsidR="00D103FF" w:rsidRDefault="00D103FF">
      <w:pPr>
        <w:spacing w:after="0"/>
        <w:rPr>
          <w:rFonts w:cs="Arial"/>
          <w:lang w:val="es-ES"/>
        </w:rPr>
      </w:pPr>
    </w:p>
    <w:p w:rsidR="00D103FF" w:rsidRDefault="0050625B">
      <w:pPr>
        <w:pStyle w:val="Descripcin"/>
        <w:spacing w:line="276" w:lineRule="auto"/>
        <w:rPr>
          <w:rFonts w:cs="Arial"/>
          <w:b w:val="0"/>
          <w:color w:val="auto"/>
          <w:sz w:val="22"/>
          <w:szCs w:val="22"/>
          <w:lang w:val="es-ES"/>
        </w:rPr>
      </w:pPr>
      <w:bookmarkStart w:id="6" w:name="_Toc423617069"/>
      <w:r>
        <w:rPr>
          <w:rFonts w:cs="Arial"/>
          <w:b w:val="0"/>
          <w:color w:val="auto"/>
          <w:sz w:val="22"/>
          <w:szCs w:val="22"/>
        </w:rPr>
        <w:t xml:space="preserve">Tabla </w:t>
      </w:r>
      <w:r>
        <w:rPr>
          <w:rFonts w:cs="Arial"/>
          <w:b w:val="0"/>
          <w:color w:val="auto"/>
          <w:sz w:val="22"/>
          <w:szCs w:val="22"/>
        </w:rPr>
        <w:fldChar w:fldCharType="begin"/>
      </w:r>
      <w:r>
        <w:rPr>
          <w:rFonts w:cs="Arial"/>
          <w:b w:val="0"/>
          <w:color w:val="auto"/>
          <w:sz w:val="22"/>
          <w:szCs w:val="22"/>
        </w:rPr>
        <w:instrText xml:space="preserve"> SEQ Tabla \* ARABIC </w:instrText>
      </w:r>
      <w:r>
        <w:rPr>
          <w:rFonts w:cs="Arial"/>
          <w:b w:val="0"/>
          <w:color w:val="auto"/>
          <w:sz w:val="22"/>
          <w:szCs w:val="22"/>
        </w:rPr>
        <w:fldChar w:fldCharType="separate"/>
      </w:r>
      <w:r w:rsidR="001F0F53">
        <w:rPr>
          <w:rFonts w:cs="Arial"/>
          <w:b w:val="0"/>
          <w:noProof/>
          <w:color w:val="auto"/>
          <w:sz w:val="22"/>
          <w:szCs w:val="22"/>
        </w:rPr>
        <w:t>2</w:t>
      </w:r>
      <w:r>
        <w:rPr>
          <w:rFonts w:cs="Arial"/>
          <w:b w:val="0"/>
          <w:color w:val="auto"/>
          <w:sz w:val="22"/>
          <w:szCs w:val="22"/>
        </w:rPr>
        <w:fldChar w:fldCharType="end"/>
      </w:r>
      <w:r>
        <w:rPr>
          <w:rFonts w:cs="Arial"/>
          <w:b w:val="0"/>
          <w:color w:val="auto"/>
          <w:sz w:val="22"/>
          <w:szCs w:val="22"/>
        </w:rPr>
        <w:t>. Distribución del personal.</w:t>
      </w:r>
      <w:bookmarkEnd w:id="6"/>
    </w:p>
    <w:tbl>
      <w:tblPr>
        <w:tblStyle w:val="Tablaconcuadrcula"/>
        <w:tblW w:w="0" w:type="auto"/>
        <w:jc w:val="center"/>
        <w:tblLook w:val="04A0" w:firstRow="1" w:lastRow="0" w:firstColumn="1" w:lastColumn="0" w:noHBand="0" w:noVBand="1"/>
      </w:tblPr>
      <w:tblGrid>
        <w:gridCol w:w="1399"/>
        <w:gridCol w:w="2140"/>
        <w:gridCol w:w="2672"/>
      </w:tblGrid>
      <w:tr w:rsidR="00D103FF" w:rsidTr="001E6D10">
        <w:trPr>
          <w:jc w:val="center"/>
        </w:trPr>
        <w:tc>
          <w:tcPr>
            <w:tcW w:w="1399" w:type="dxa"/>
            <w:vMerge w:val="restart"/>
            <w:shd w:val="clear" w:color="auto" w:fill="F2F2F2" w:themeFill="background1" w:themeFillShade="F2"/>
            <w:vAlign w:val="center"/>
          </w:tcPr>
          <w:p w:rsidR="00D103FF" w:rsidRDefault="0050625B">
            <w:pPr>
              <w:spacing w:line="276" w:lineRule="auto"/>
              <w:jc w:val="center"/>
              <w:rPr>
                <w:rFonts w:cs="Arial"/>
                <w:lang w:val="es-ES"/>
              </w:rPr>
            </w:pPr>
            <w:r>
              <w:rPr>
                <w:rFonts w:cs="Arial"/>
                <w:lang w:val="es-ES"/>
              </w:rPr>
              <w:t>Cantidad de empleados</w:t>
            </w:r>
          </w:p>
        </w:tc>
        <w:tc>
          <w:tcPr>
            <w:tcW w:w="4812" w:type="dxa"/>
            <w:gridSpan w:val="2"/>
            <w:shd w:val="clear" w:color="auto" w:fill="F2F2F2" w:themeFill="background1" w:themeFillShade="F2"/>
            <w:vAlign w:val="center"/>
          </w:tcPr>
          <w:p w:rsidR="00D103FF" w:rsidRDefault="0050625B">
            <w:pPr>
              <w:spacing w:line="276" w:lineRule="auto"/>
              <w:jc w:val="center"/>
              <w:rPr>
                <w:rFonts w:cs="Arial"/>
                <w:lang w:val="es-ES"/>
              </w:rPr>
            </w:pPr>
            <w:r>
              <w:rPr>
                <w:rFonts w:cs="Arial"/>
                <w:lang w:val="es-ES"/>
              </w:rPr>
              <w:t>Personal directo</w:t>
            </w:r>
          </w:p>
        </w:tc>
      </w:tr>
      <w:tr w:rsidR="00D103FF" w:rsidTr="001E6D10">
        <w:trPr>
          <w:jc w:val="center"/>
        </w:trPr>
        <w:tc>
          <w:tcPr>
            <w:tcW w:w="1399" w:type="dxa"/>
            <w:vMerge/>
            <w:shd w:val="clear" w:color="auto" w:fill="F2F2F2" w:themeFill="background1" w:themeFillShade="F2"/>
            <w:vAlign w:val="center"/>
          </w:tcPr>
          <w:p w:rsidR="00D103FF" w:rsidRDefault="00D103FF">
            <w:pPr>
              <w:spacing w:line="276" w:lineRule="auto"/>
              <w:rPr>
                <w:rFonts w:cs="Arial"/>
                <w:lang w:val="es-ES"/>
              </w:rPr>
            </w:pPr>
          </w:p>
        </w:tc>
        <w:tc>
          <w:tcPr>
            <w:tcW w:w="2140" w:type="dxa"/>
            <w:vAlign w:val="center"/>
          </w:tcPr>
          <w:p w:rsidR="00D103FF" w:rsidRDefault="0050625B">
            <w:pPr>
              <w:spacing w:line="276" w:lineRule="auto"/>
              <w:rPr>
                <w:rFonts w:cs="Arial"/>
                <w:lang w:val="es-ES"/>
              </w:rPr>
            </w:pPr>
            <w:r>
              <w:rPr>
                <w:rFonts w:cs="Arial"/>
                <w:lang w:val="es-ES"/>
              </w:rPr>
              <w:t>Administrativos</w:t>
            </w:r>
          </w:p>
        </w:tc>
        <w:tc>
          <w:tcPr>
            <w:tcW w:w="2672" w:type="dxa"/>
            <w:vAlign w:val="center"/>
          </w:tcPr>
          <w:p w:rsidR="00D103FF" w:rsidRDefault="0050625B">
            <w:pPr>
              <w:spacing w:line="276" w:lineRule="auto"/>
              <w:jc w:val="center"/>
              <w:rPr>
                <w:rFonts w:cs="Arial"/>
                <w:lang w:val="es-ES"/>
              </w:rPr>
            </w:pPr>
            <w:r>
              <w:rPr>
                <w:rFonts w:cs="Arial"/>
                <w:lang w:val="es-ES"/>
              </w:rPr>
              <w:t>***cantidad de administrativos***</w:t>
            </w:r>
          </w:p>
        </w:tc>
      </w:tr>
      <w:tr w:rsidR="00D103FF" w:rsidTr="001E6D10">
        <w:trPr>
          <w:jc w:val="center"/>
        </w:trPr>
        <w:tc>
          <w:tcPr>
            <w:tcW w:w="1399" w:type="dxa"/>
            <w:vMerge/>
            <w:shd w:val="clear" w:color="auto" w:fill="F2F2F2" w:themeFill="background1" w:themeFillShade="F2"/>
            <w:vAlign w:val="center"/>
          </w:tcPr>
          <w:p w:rsidR="00D103FF" w:rsidRDefault="00D103FF">
            <w:pPr>
              <w:spacing w:line="276" w:lineRule="auto"/>
              <w:rPr>
                <w:rFonts w:cs="Arial"/>
                <w:lang w:val="es-ES"/>
              </w:rPr>
            </w:pPr>
          </w:p>
        </w:tc>
        <w:tc>
          <w:tcPr>
            <w:tcW w:w="2140" w:type="dxa"/>
            <w:vAlign w:val="center"/>
          </w:tcPr>
          <w:p w:rsidR="00D103FF" w:rsidRDefault="0050625B">
            <w:pPr>
              <w:spacing w:line="276" w:lineRule="auto"/>
              <w:rPr>
                <w:rFonts w:cs="Arial"/>
                <w:lang w:val="es-ES"/>
              </w:rPr>
            </w:pPr>
            <w:r>
              <w:rPr>
                <w:rFonts w:cs="Arial"/>
                <w:lang w:val="es-ES"/>
              </w:rPr>
              <w:t>Comercial</w:t>
            </w:r>
          </w:p>
        </w:tc>
        <w:tc>
          <w:tcPr>
            <w:tcW w:w="2672" w:type="dxa"/>
            <w:vAlign w:val="center"/>
          </w:tcPr>
          <w:p w:rsidR="00D103FF" w:rsidRDefault="0050625B">
            <w:pPr>
              <w:spacing w:line="276" w:lineRule="auto"/>
              <w:jc w:val="center"/>
              <w:rPr>
                <w:rFonts w:cs="Arial"/>
                <w:lang w:val="es-ES"/>
              </w:rPr>
            </w:pPr>
            <w:r>
              <w:rPr>
                <w:rFonts w:cs="Arial"/>
                <w:lang w:val="es-ES"/>
              </w:rPr>
              <w:t>***Cantidad comercial***</w:t>
            </w:r>
          </w:p>
        </w:tc>
      </w:tr>
      <w:tr w:rsidR="00D103FF" w:rsidTr="001E6D10">
        <w:trPr>
          <w:jc w:val="center"/>
        </w:trPr>
        <w:tc>
          <w:tcPr>
            <w:tcW w:w="1399" w:type="dxa"/>
            <w:vMerge/>
            <w:shd w:val="clear" w:color="auto" w:fill="F2F2F2" w:themeFill="background1" w:themeFillShade="F2"/>
            <w:vAlign w:val="center"/>
          </w:tcPr>
          <w:p w:rsidR="00D103FF" w:rsidRDefault="00D103FF">
            <w:pPr>
              <w:spacing w:line="276" w:lineRule="auto"/>
              <w:rPr>
                <w:rFonts w:cs="Arial"/>
                <w:lang w:val="es-ES"/>
              </w:rPr>
            </w:pPr>
          </w:p>
        </w:tc>
        <w:tc>
          <w:tcPr>
            <w:tcW w:w="2140" w:type="dxa"/>
            <w:vAlign w:val="center"/>
          </w:tcPr>
          <w:p w:rsidR="00D103FF" w:rsidRDefault="0050625B">
            <w:pPr>
              <w:spacing w:line="276" w:lineRule="auto"/>
              <w:rPr>
                <w:rFonts w:cs="Arial"/>
                <w:lang w:val="es-ES"/>
              </w:rPr>
            </w:pPr>
            <w:r>
              <w:rPr>
                <w:rFonts w:cs="Arial"/>
                <w:lang w:val="es-ES"/>
              </w:rPr>
              <w:t>Técnico</w:t>
            </w:r>
          </w:p>
        </w:tc>
        <w:tc>
          <w:tcPr>
            <w:tcW w:w="2672" w:type="dxa"/>
            <w:vAlign w:val="center"/>
          </w:tcPr>
          <w:p w:rsidR="00D103FF" w:rsidRDefault="0050625B">
            <w:pPr>
              <w:spacing w:line="276" w:lineRule="auto"/>
              <w:jc w:val="center"/>
              <w:rPr>
                <w:rFonts w:cs="Arial"/>
                <w:lang w:val="es-ES"/>
              </w:rPr>
            </w:pPr>
            <w:r>
              <w:rPr>
                <w:rFonts w:cs="Arial"/>
                <w:lang w:val="es-ES"/>
              </w:rPr>
              <w:t>***cantidad Tecnico***</w:t>
            </w:r>
          </w:p>
        </w:tc>
      </w:tr>
      <w:tr w:rsidR="00D103FF" w:rsidTr="001E6D10">
        <w:trPr>
          <w:jc w:val="center"/>
        </w:trPr>
        <w:tc>
          <w:tcPr>
            <w:tcW w:w="1399" w:type="dxa"/>
            <w:vMerge/>
            <w:shd w:val="clear" w:color="auto" w:fill="F2F2F2" w:themeFill="background1" w:themeFillShade="F2"/>
            <w:vAlign w:val="center"/>
          </w:tcPr>
          <w:p w:rsidR="00D103FF" w:rsidRDefault="00D103FF">
            <w:pPr>
              <w:spacing w:line="276" w:lineRule="auto"/>
              <w:rPr>
                <w:rFonts w:cs="Arial"/>
                <w:lang w:val="es-ES"/>
              </w:rPr>
            </w:pPr>
          </w:p>
        </w:tc>
        <w:tc>
          <w:tcPr>
            <w:tcW w:w="2140" w:type="dxa"/>
            <w:vAlign w:val="center"/>
          </w:tcPr>
          <w:p w:rsidR="00D103FF" w:rsidRDefault="0050625B">
            <w:pPr>
              <w:spacing w:line="276" w:lineRule="auto"/>
              <w:rPr>
                <w:rFonts w:cs="Arial"/>
                <w:lang w:val="es-ES"/>
              </w:rPr>
            </w:pPr>
            <w:r>
              <w:rPr>
                <w:rFonts w:cs="Arial"/>
                <w:lang w:val="es-ES"/>
              </w:rPr>
              <w:t>Operativo</w:t>
            </w:r>
          </w:p>
        </w:tc>
        <w:tc>
          <w:tcPr>
            <w:tcW w:w="2672" w:type="dxa"/>
            <w:vAlign w:val="center"/>
          </w:tcPr>
          <w:p w:rsidR="00D103FF" w:rsidRDefault="0050625B">
            <w:pPr>
              <w:spacing w:line="276" w:lineRule="auto"/>
              <w:jc w:val="center"/>
              <w:rPr>
                <w:rFonts w:cs="Arial"/>
                <w:lang w:val="es-ES"/>
              </w:rPr>
            </w:pPr>
            <w:r>
              <w:rPr>
                <w:rFonts w:cs="Arial"/>
                <w:lang w:val="es-ES"/>
              </w:rPr>
              <w:t>***Cantidad operativo***</w:t>
            </w:r>
          </w:p>
        </w:tc>
      </w:tr>
      <w:tr w:rsidR="00D103FF" w:rsidTr="001E6D10">
        <w:trPr>
          <w:jc w:val="center"/>
        </w:trPr>
        <w:tc>
          <w:tcPr>
            <w:tcW w:w="1399" w:type="dxa"/>
            <w:vMerge/>
            <w:shd w:val="clear" w:color="auto" w:fill="F2F2F2" w:themeFill="background1" w:themeFillShade="F2"/>
            <w:vAlign w:val="center"/>
          </w:tcPr>
          <w:p w:rsidR="00D103FF" w:rsidRDefault="00D103FF">
            <w:pPr>
              <w:spacing w:line="276" w:lineRule="auto"/>
              <w:rPr>
                <w:rFonts w:cs="Arial"/>
                <w:lang w:val="es-ES"/>
              </w:rPr>
            </w:pPr>
          </w:p>
        </w:tc>
        <w:tc>
          <w:tcPr>
            <w:tcW w:w="2140" w:type="dxa"/>
            <w:vAlign w:val="center"/>
          </w:tcPr>
          <w:p w:rsidR="00D103FF" w:rsidRDefault="0050625B">
            <w:pPr>
              <w:spacing w:line="276" w:lineRule="auto"/>
              <w:rPr>
                <w:rFonts w:cs="Arial"/>
                <w:lang w:val="es-ES"/>
              </w:rPr>
            </w:pPr>
            <w:r>
              <w:rPr>
                <w:rFonts w:cs="Arial"/>
                <w:lang w:val="es-ES"/>
              </w:rPr>
              <w:t>Otro</w:t>
            </w:r>
          </w:p>
        </w:tc>
        <w:tc>
          <w:tcPr>
            <w:tcW w:w="2672" w:type="dxa"/>
            <w:vAlign w:val="center"/>
          </w:tcPr>
          <w:p w:rsidR="00D103FF" w:rsidRDefault="0050625B">
            <w:pPr>
              <w:spacing w:line="276" w:lineRule="auto"/>
              <w:jc w:val="center"/>
              <w:rPr>
                <w:rFonts w:cs="Arial"/>
                <w:lang w:val="es-ES"/>
              </w:rPr>
            </w:pPr>
            <w:r>
              <w:rPr>
                <w:rFonts w:cs="Arial"/>
                <w:lang w:val="es-ES"/>
              </w:rPr>
              <w:t>***Cantidad otro***</w:t>
            </w:r>
          </w:p>
        </w:tc>
      </w:tr>
      <w:tr w:rsidR="00D103FF" w:rsidTr="001E6D10">
        <w:trPr>
          <w:trHeight w:val="83"/>
          <w:jc w:val="center"/>
        </w:trPr>
        <w:tc>
          <w:tcPr>
            <w:tcW w:w="1399" w:type="dxa"/>
            <w:vMerge/>
            <w:shd w:val="clear" w:color="auto" w:fill="F2F2F2" w:themeFill="background1" w:themeFillShade="F2"/>
            <w:vAlign w:val="center"/>
          </w:tcPr>
          <w:p w:rsidR="00D103FF" w:rsidRDefault="00D103FF">
            <w:pPr>
              <w:spacing w:line="276" w:lineRule="auto"/>
              <w:rPr>
                <w:rFonts w:cs="Arial"/>
                <w:lang w:val="es-ES"/>
              </w:rPr>
            </w:pPr>
          </w:p>
        </w:tc>
        <w:tc>
          <w:tcPr>
            <w:tcW w:w="2140" w:type="dxa"/>
            <w:vAlign w:val="center"/>
          </w:tcPr>
          <w:p w:rsidR="00D103FF" w:rsidRDefault="0050625B">
            <w:pPr>
              <w:spacing w:line="276" w:lineRule="auto"/>
              <w:rPr>
                <w:rFonts w:cs="Arial"/>
                <w:b/>
                <w:lang w:val="es-ES"/>
              </w:rPr>
            </w:pPr>
            <w:r>
              <w:rPr>
                <w:rFonts w:cs="Arial"/>
                <w:b/>
                <w:lang w:val="es-ES"/>
              </w:rPr>
              <w:t>Total empleados directos</w:t>
            </w:r>
          </w:p>
        </w:tc>
        <w:tc>
          <w:tcPr>
            <w:tcW w:w="2672" w:type="dxa"/>
            <w:vAlign w:val="center"/>
          </w:tcPr>
          <w:p w:rsidR="00D103FF" w:rsidRDefault="0050625B">
            <w:pPr>
              <w:spacing w:line="276" w:lineRule="auto"/>
              <w:jc w:val="center"/>
              <w:rPr>
                <w:rFonts w:cs="Arial"/>
                <w:b/>
                <w:lang w:val="es-ES"/>
              </w:rPr>
            </w:pPr>
            <w:r>
              <w:rPr>
                <w:rFonts w:cs="Arial"/>
                <w:b/>
                <w:lang w:val="es-ES"/>
              </w:rPr>
              <w:t>***Ingrese el total de empleados que tiene la empresa***</w:t>
            </w:r>
          </w:p>
        </w:tc>
      </w:tr>
    </w:tbl>
    <w:p w:rsidR="00D103FF" w:rsidRDefault="00D103FF">
      <w:pPr>
        <w:rPr>
          <w:rFonts w:cs="Arial"/>
          <w:lang w:val="es-ES"/>
        </w:rPr>
      </w:pPr>
    </w:p>
    <w:p w:rsidR="00D103FF" w:rsidRDefault="00D103FF">
      <w:pPr>
        <w:rPr>
          <w:rFonts w:cs="Arial"/>
          <w:lang w:val="es-ES"/>
        </w:rPr>
      </w:pPr>
    </w:p>
    <w:p w:rsidR="00D103FF" w:rsidRDefault="0050625B">
      <w:pPr>
        <w:rPr>
          <w:rFonts w:cs="Arial"/>
          <w:lang w:val="es-ES"/>
        </w:rPr>
      </w:pPr>
      <w:r>
        <w:rPr>
          <w:rFonts w:cs="Arial"/>
          <w:lang w:val="es-ES"/>
        </w:rPr>
        <w:t>Derivado de los resultados de la anterior tabla, logra identificarse:</w:t>
      </w:r>
    </w:p>
    <w:p w:rsidR="00D103FF" w:rsidRDefault="0050625B">
      <w:pPr>
        <w:pStyle w:val="Descripcin"/>
        <w:spacing w:line="276" w:lineRule="auto"/>
        <w:rPr>
          <w:rFonts w:cs="Arial"/>
          <w:b w:val="0"/>
          <w:color w:val="auto"/>
          <w:sz w:val="22"/>
          <w:szCs w:val="22"/>
          <w:lang w:val="es-ES"/>
        </w:rPr>
      </w:pPr>
      <w:bookmarkStart w:id="7" w:name="_Toc423617079"/>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1</w:t>
      </w:r>
      <w:r>
        <w:rPr>
          <w:rFonts w:cs="Arial"/>
          <w:b w:val="0"/>
          <w:color w:val="auto"/>
          <w:sz w:val="22"/>
          <w:szCs w:val="22"/>
        </w:rPr>
        <w:fldChar w:fldCharType="end"/>
      </w:r>
      <w:r>
        <w:rPr>
          <w:rFonts w:cs="Arial"/>
          <w:b w:val="0"/>
          <w:color w:val="auto"/>
          <w:sz w:val="22"/>
          <w:szCs w:val="22"/>
        </w:rPr>
        <w:t>. Sexo del personal.</w:t>
      </w:r>
      <w:bookmarkEnd w:id="7"/>
      <w:r w:rsidR="001F0F53">
        <w:rPr>
          <w:rFonts w:cs="Arial"/>
          <w:b w:val="0"/>
          <w:color w:val="auto"/>
          <w:sz w:val="22"/>
          <w:szCs w:val="22"/>
        </w:rPr>
        <w:t xml:space="preserve"> (GRÁFICA DE EJEMPLO)</w:t>
      </w:r>
    </w:p>
    <w:p w:rsidR="00D103FF" w:rsidRDefault="0050625B" w:rsidP="00A20B16">
      <w:pPr>
        <w:rPr>
          <w:rFonts w:cs="Arial"/>
          <w:lang w:val="es-ES"/>
        </w:rPr>
      </w:pPr>
      <w:r>
        <w:rPr>
          <w:rFonts w:cs="Arial"/>
          <w:noProof/>
          <w:lang w:eastAsia="es-CO"/>
        </w:rPr>
        <w:drawing>
          <wp:anchor distT="0" distB="0" distL="114300" distR="114300" simplePos="0" relativeHeight="251651072" behindDoc="0" locked="0" layoutInCell="1" allowOverlap="1" wp14:anchorId="762EBE00" wp14:editId="7A3C02E7">
            <wp:simplePos x="0" y="0"/>
            <wp:positionH relativeFrom="column">
              <wp:posOffset>-54610</wp:posOffset>
            </wp:positionH>
            <wp:positionV relativeFrom="paragraph">
              <wp:posOffset>20955</wp:posOffset>
            </wp:positionV>
            <wp:extent cx="3418840" cy="1574165"/>
            <wp:effectExtent l="0" t="0" r="10160" b="26035"/>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rFonts w:cs="Arial"/>
          <w:lang w:val="es-ES"/>
        </w:rPr>
        <w:t xml:space="preserve">De los </w:t>
      </w:r>
      <w:r>
        <w:rPr>
          <w:rFonts w:cs="Arial"/>
          <w:b/>
          <w:lang w:val="es-ES"/>
        </w:rPr>
        <w:t>***Ingrese el total de empleados que tiene la empresa***</w:t>
      </w:r>
      <w:r>
        <w:rPr>
          <w:rFonts w:cs="Arial"/>
          <w:lang w:val="es-ES"/>
        </w:rPr>
        <w:t xml:space="preserve"> empleados que laboran en la organización, </w:t>
      </w:r>
      <w:r w:rsidRPr="00A20B16">
        <w:rPr>
          <w:rFonts w:cs="Arial"/>
          <w:b/>
          <w:lang w:val="es-ES"/>
        </w:rPr>
        <w:t>***</w:t>
      </w:r>
      <w:r w:rsidR="00A20B16">
        <w:rPr>
          <w:rFonts w:cs="Arial"/>
          <w:b/>
          <w:lang w:val="es-ES"/>
        </w:rPr>
        <w:t xml:space="preserve">Ingrese el total de </w:t>
      </w:r>
      <w:r w:rsidRPr="00A20B16">
        <w:rPr>
          <w:rFonts w:cs="Arial"/>
          <w:b/>
          <w:lang w:val="es-ES"/>
        </w:rPr>
        <w:t>personal femenino***</w:t>
      </w:r>
      <w:r>
        <w:rPr>
          <w:rFonts w:cs="Arial"/>
          <w:lang w:val="es-ES"/>
        </w:rPr>
        <w:t xml:space="preserve"> de ellos son de sexo femenino y </w:t>
      </w:r>
      <w:r w:rsidRPr="00A20B16">
        <w:rPr>
          <w:rFonts w:cs="Arial"/>
          <w:b/>
          <w:lang w:val="es-ES"/>
        </w:rPr>
        <w:t>***</w:t>
      </w:r>
      <w:r w:rsidR="00A20B16" w:rsidRPr="00A20B16">
        <w:rPr>
          <w:rFonts w:cs="Arial"/>
          <w:b/>
          <w:lang w:val="es-ES"/>
        </w:rPr>
        <w:t xml:space="preserve"> </w:t>
      </w:r>
      <w:r w:rsidR="00A20B16">
        <w:rPr>
          <w:rFonts w:cs="Arial"/>
          <w:b/>
          <w:lang w:val="es-ES"/>
        </w:rPr>
        <w:t xml:space="preserve">Ingrese el total de </w:t>
      </w:r>
      <w:r w:rsidRPr="00A20B16">
        <w:rPr>
          <w:rFonts w:cs="Arial"/>
          <w:b/>
          <w:lang w:val="es-ES"/>
        </w:rPr>
        <w:t xml:space="preserve">Personal masculino*** </w:t>
      </w:r>
      <w:r>
        <w:rPr>
          <w:rFonts w:cs="Arial"/>
          <w:lang w:val="es-ES"/>
        </w:rPr>
        <w:t>de sexo masculino.</w:t>
      </w:r>
    </w:p>
    <w:p w:rsidR="00D103FF" w:rsidRDefault="00D103FF">
      <w:pPr>
        <w:rPr>
          <w:rFonts w:cs="Arial"/>
        </w:rPr>
      </w:pPr>
    </w:p>
    <w:p w:rsidR="001F0F53" w:rsidRDefault="0050625B" w:rsidP="001F0F53">
      <w:pPr>
        <w:pStyle w:val="Descripcin"/>
        <w:spacing w:line="276" w:lineRule="auto"/>
        <w:rPr>
          <w:rFonts w:cs="Arial"/>
          <w:b w:val="0"/>
          <w:color w:val="auto"/>
          <w:sz w:val="22"/>
          <w:szCs w:val="22"/>
          <w:lang w:val="es-ES"/>
        </w:rPr>
      </w:pPr>
      <w:bookmarkStart w:id="8" w:name="_Toc423617080"/>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2</w:t>
      </w:r>
      <w:r>
        <w:rPr>
          <w:rFonts w:cs="Arial"/>
          <w:b w:val="0"/>
          <w:color w:val="auto"/>
          <w:sz w:val="22"/>
          <w:szCs w:val="22"/>
        </w:rPr>
        <w:fldChar w:fldCharType="end"/>
      </w:r>
      <w:r>
        <w:rPr>
          <w:rFonts w:cs="Arial"/>
          <w:b w:val="0"/>
          <w:color w:val="auto"/>
          <w:sz w:val="22"/>
          <w:szCs w:val="22"/>
        </w:rPr>
        <w:t>. Rangos de edad.</w:t>
      </w:r>
      <w:bookmarkEnd w:id="8"/>
      <w:r w:rsidR="001F0F53">
        <w:rPr>
          <w:rFonts w:cs="Arial"/>
          <w:b w:val="0"/>
          <w:color w:val="auto"/>
          <w:sz w:val="22"/>
          <w:szCs w:val="22"/>
        </w:rPr>
        <w:t xml:space="preserve"> </w:t>
      </w:r>
      <w:r w:rsidR="001F0F53" w:rsidRPr="001F0F53">
        <w:rPr>
          <w:rFonts w:cs="Arial"/>
          <w:color w:val="auto"/>
          <w:sz w:val="22"/>
          <w:szCs w:val="22"/>
        </w:rPr>
        <w:t>(GRÁFICA DE EJEMPLO)</w:t>
      </w:r>
    </w:p>
    <w:p w:rsidR="00D103FF" w:rsidRDefault="0050625B">
      <w:pPr>
        <w:jc w:val="both"/>
        <w:rPr>
          <w:rFonts w:cs="Arial"/>
          <w:lang w:val="es-ES"/>
        </w:rPr>
      </w:pPr>
      <w:r>
        <w:rPr>
          <w:rFonts w:cs="Arial"/>
          <w:noProof/>
          <w:lang w:eastAsia="es-CO"/>
        </w:rPr>
        <w:drawing>
          <wp:anchor distT="0" distB="0" distL="114300" distR="114300" simplePos="0" relativeHeight="251652096" behindDoc="0" locked="0" layoutInCell="1" allowOverlap="1" wp14:anchorId="6B485053" wp14:editId="503E7C75">
            <wp:simplePos x="0" y="0"/>
            <wp:positionH relativeFrom="column">
              <wp:posOffset>81915</wp:posOffset>
            </wp:positionH>
            <wp:positionV relativeFrom="paragraph">
              <wp:posOffset>103505</wp:posOffset>
            </wp:positionV>
            <wp:extent cx="3486150" cy="2257425"/>
            <wp:effectExtent l="0" t="0" r="19050" b="9525"/>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D103FF" w:rsidRDefault="00D103FF">
      <w:pPr>
        <w:jc w:val="both"/>
        <w:rPr>
          <w:rFonts w:cs="Arial"/>
          <w:lang w:val="es-ES"/>
        </w:rPr>
      </w:pPr>
    </w:p>
    <w:p w:rsidR="00D103FF" w:rsidRDefault="00D103FF">
      <w:pPr>
        <w:jc w:val="both"/>
        <w:rPr>
          <w:rFonts w:cs="Arial"/>
          <w:lang w:val="es-ES"/>
        </w:rPr>
      </w:pPr>
    </w:p>
    <w:p w:rsidR="00D103FF" w:rsidRDefault="0050625B">
      <w:pPr>
        <w:jc w:val="both"/>
        <w:rPr>
          <w:rFonts w:cs="Arial"/>
          <w:lang w:val="es-ES"/>
        </w:rPr>
      </w:pPr>
      <w:r>
        <w:rPr>
          <w:rFonts w:cs="Arial"/>
          <w:lang w:val="es-ES"/>
        </w:rPr>
        <w:t xml:space="preserve">La edad promedio de los trabajadores se sitúa en los </w:t>
      </w:r>
      <w:r w:rsidR="00A20B16" w:rsidRPr="00A20B16">
        <w:rPr>
          <w:rFonts w:cs="Arial"/>
          <w:b/>
          <w:lang w:val="es-ES"/>
        </w:rPr>
        <w:t xml:space="preserve">*** </w:t>
      </w:r>
      <w:r w:rsidR="00A20B16">
        <w:rPr>
          <w:rFonts w:cs="Arial"/>
          <w:b/>
          <w:lang w:val="es-ES"/>
        </w:rPr>
        <w:t>Ingrese número promedio de años</w:t>
      </w:r>
      <w:r w:rsidR="00A20B16" w:rsidRPr="00A20B16">
        <w:rPr>
          <w:rFonts w:cs="Arial"/>
          <w:b/>
          <w:lang w:val="es-ES"/>
        </w:rPr>
        <w:t xml:space="preserve">*** </w:t>
      </w:r>
      <w:r>
        <w:rPr>
          <w:rFonts w:cs="Arial"/>
          <w:lang w:val="es-ES"/>
        </w:rPr>
        <w:t>años de edad.</w:t>
      </w:r>
    </w:p>
    <w:p w:rsidR="00D103FF" w:rsidRDefault="0050625B">
      <w:pPr>
        <w:rPr>
          <w:rFonts w:cs="Arial"/>
          <w:lang w:val="es-ES"/>
        </w:rPr>
      </w:pPr>
      <w:r>
        <w:rPr>
          <w:rFonts w:cs="Arial"/>
          <w:lang w:val="es-ES"/>
        </w:rPr>
        <w:t xml:space="preserve"> </w:t>
      </w:r>
    </w:p>
    <w:p w:rsidR="00D103FF" w:rsidRDefault="00D103FF">
      <w:pPr>
        <w:rPr>
          <w:rFonts w:cs="Arial"/>
          <w:lang w:val="es-ES"/>
        </w:rPr>
      </w:pPr>
    </w:p>
    <w:p w:rsidR="00D103FF" w:rsidRDefault="00D103FF">
      <w:pPr>
        <w:jc w:val="both"/>
        <w:rPr>
          <w:rFonts w:cs="Arial"/>
          <w:lang w:val="es-ES"/>
        </w:rPr>
      </w:pPr>
    </w:p>
    <w:p w:rsidR="00D103FF" w:rsidRPr="001F0F53" w:rsidRDefault="001E6333">
      <w:pPr>
        <w:jc w:val="both"/>
        <w:rPr>
          <w:rFonts w:cs="Arial"/>
          <w:b/>
          <w:lang w:val="es-ES"/>
        </w:rPr>
      </w:pPr>
      <w:r>
        <w:rPr>
          <w:rFonts w:cs="Arial"/>
          <w:lang w:val="es-ES"/>
        </w:rPr>
        <w:t>La compañía</w:t>
      </w:r>
      <w:r w:rsidR="0050625B">
        <w:rPr>
          <w:rFonts w:cs="Arial"/>
          <w:lang w:val="es-ES"/>
        </w:rPr>
        <w:t xml:space="preserve"> cuenta con </w:t>
      </w:r>
      <w:r w:rsidR="0050625B" w:rsidRPr="001F0F53">
        <w:rPr>
          <w:rFonts w:cs="Arial"/>
          <w:b/>
          <w:lang w:val="es-ES"/>
        </w:rPr>
        <w:t xml:space="preserve">***Ingrese el </w:t>
      </w:r>
      <w:r w:rsidR="00A20B16" w:rsidRPr="001F0F53">
        <w:rPr>
          <w:rFonts w:cs="Arial"/>
          <w:b/>
          <w:lang w:val="es-ES"/>
        </w:rPr>
        <w:t>número</w:t>
      </w:r>
      <w:r w:rsidR="0050625B" w:rsidRPr="001F0F53">
        <w:rPr>
          <w:rFonts w:cs="Arial"/>
          <w:b/>
          <w:lang w:val="es-ES"/>
        </w:rPr>
        <w:t xml:space="preserve"> de sedes de la empresa***</w:t>
      </w:r>
      <w:r w:rsidR="0050625B">
        <w:rPr>
          <w:rFonts w:cs="Arial"/>
          <w:lang w:val="es-ES"/>
        </w:rPr>
        <w:t xml:space="preserve"> ubicadas en </w:t>
      </w:r>
      <w:r w:rsidR="0050625B" w:rsidRPr="001F0F53">
        <w:rPr>
          <w:rFonts w:cs="Arial"/>
          <w:b/>
          <w:lang w:val="es-ES"/>
        </w:rPr>
        <w:t xml:space="preserve">***Ingrese la </w:t>
      </w:r>
      <w:r w:rsidR="00A20B16" w:rsidRPr="001F0F53">
        <w:rPr>
          <w:rFonts w:cs="Arial"/>
          <w:b/>
          <w:lang w:val="es-ES"/>
        </w:rPr>
        <w:t>ubicación</w:t>
      </w:r>
      <w:r w:rsidR="0050625B" w:rsidRPr="001F0F53">
        <w:rPr>
          <w:rFonts w:cs="Arial"/>
          <w:b/>
          <w:lang w:val="es-ES"/>
        </w:rPr>
        <w:t xml:space="preserve"> de las sedes de las empresas***</w:t>
      </w:r>
    </w:p>
    <w:p w:rsidR="00D103FF" w:rsidRDefault="0050625B">
      <w:pPr>
        <w:pStyle w:val="Ttulo3"/>
        <w:numPr>
          <w:ilvl w:val="2"/>
          <w:numId w:val="1"/>
        </w:numPr>
        <w:rPr>
          <w:rFonts w:asciiTheme="minorHAnsi" w:hAnsiTheme="minorHAnsi" w:cs="Arial"/>
          <w:b w:val="0"/>
          <w:color w:val="000000" w:themeColor="text1"/>
          <w:lang w:val="es-ES"/>
        </w:rPr>
      </w:pPr>
      <w:bookmarkStart w:id="9" w:name="_Toc473816472"/>
      <w:r>
        <w:rPr>
          <w:rFonts w:asciiTheme="minorHAnsi" w:hAnsiTheme="minorHAnsi" w:cs="Arial"/>
          <w:b w:val="0"/>
          <w:color w:val="000000" w:themeColor="text1"/>
          <w:lang w:val="es-ES"/>
        </w:rPr>
        <w:t>Resultados cuestionarios al trabajador</w:t>
      </w:r>
      <w:bookmarkEnd w:id="9"/>
    </w:p>
    <w:p w:rsidR="00D103FF" w:rsidRDefault="00D103FF">
      <w:pPr>
        <w:spacing w:after="0"/>
        <w:jc w:val="both"/>
        <w:rPr>
          <w:rFonts w:cs="Arial"/>
          <w:lang w:val="es-ES"/>
        </w:rPr>
      </w:pPr>
    </w:p>
    <w:p w:rsidR="00D103FF" w:rsidRDefault="0050625B">
      <w:pPr>
        <w:spacing w:after="0"/>
        <w:jc w:val="both"/>
        <w:rPr>
          <w:rFonts w:cs="Arial"/>
          <w:lang w:val="es-ES"/>
        </w:rPr>
      </w:pPr>
      <w:r>
        <w:rPr>
          <w:rFonts w:cs="Arial"/>
          <w:lang w:val="es-ES"/>
        </w:rPr>
        <w:t xml:space="preserve">Se desarrolló la aplicación de la encuesta para diagnóstico de situación en la empresa: Cuestionario para el trabajador, la población objeto de estudio corresponde al personal que diligencio el formato donde se evidencia que de las </w:t>
      </w:r>
      <w:r w:rsidR="005C6471" w:rsidRPr="001F0F53">
        <w:rPr>
          <w:rFonts w:cs="Arial"/>
          <w:b/>
          <w:lang w:val="es-ES"/>
        </w:rPr>
        <w:t xml:space="preserve">***Ingrese el número de </w:t>
      </w:r>
      <w:r w:rsidR="005C6471">
        <w:rPr>
          <w:rFonts w:cs="Arial"/>
          <w:b/>
          <w:lang w:val="es-ES"/>
        </w:rPr>
        <w:t>funcionarios</w:t>
      </w:r>
      <w:r w:rsidR="005C6471" w:rsidRPr="001F0F53">
        <w:rPr>
          <w:rFonts w:cs="Arial"/>
          <w:b/>
          <w:lang w:val="es-ES"/>
        </w:rPr>
        <w:t xml:space="preserve"> que tiene la empresa***</w:t>
      </w:r>
      <w:r>
        <w:rPr>
          <w:rFonts w:cs="Arial"/>
          <w:lang w:val="es-ES"/>
        </w:rPr>
        <w:t xml:space="preserve">personas, </w:t>
      </w:r>
      <w:r w:rsidR="005C6471" w:rsidRPr="001F0F53">
        <w:rPr>
          <w:rFonts w:cs="Arial"/>
          <w:b/>
          <w:lang w:val="es-ES"/>
        </w:rPr>
        <w:t xml:space="preserve">***Ingrese el número de </w:t>
      </w:r>
      <w:r w:rsidR="005C6471">
        <w:rPr>
          <w:rFonts w:cs="Arial"/>
          <w:b/>
          <w:lang w:val="es-ES"/>
        </w:rPr>
        <w:t>personas que diligenciaron la encuesta</w:t>
      </w:r>
      <w:r w:rsidR="005C6471" w:rsidRPr="001F0F53">
        <w:rPr>
          <w:rFonts w:cs="Arial"/>
          <w:b/>
          <w:lang w:val="es-ES"/>
        </w:rPr>
        <w:t>***</w:t>
      </w:r>
      <w:r>
        <w:rPr>
          <w:rFonts w:cs="Arial"/>
          <w:lang w:val="es-ES"/>
        </w:rPr>
        <w:t xml:space="preserve"> de ellas lo diligenciaron; las encuestas arrojaron los siguientes resultados:</w:t>
      </w:r>
    </w:p>
    <w:p w:rsidR="00D103FF" w:rsidRDefault="00D103FF">
      <w:pPr>
        <w:jc w:val="both"/>
        <w:rPr>
          <w:rFonts w:cs="Arial"/>
          <w:b/>
          <w:lang w:val="es-ES"/>
        </w:rPr>
      </w:pPr>
    </w:p>
    <w:p w:rsidR="00D103FF" w:rsidRDefault="0050625B">
      <w:pPr>
        <w:pStyle w:val="Prrafodelista"/>
        <w:numPr>
          <w:ilvl w:val="0"/>
          <w:numId w:val="24"/>
        </w:numPr>
        <w:jc w:val="both"/>
        <w:rPr>
          <w:rFonts w:cs="Arial"/>
          <w:b/>
          <w:lang w:val="es-ES"/>
        </w:rPr>
      </w:pPr>
      <w:r>
        <w:rPr>
          <w:rFonts w:cs="Arial"/>
          <w:b/>
          <w:lang w:val="es-ES"/>
        </w:rPr>
        <w:t>Cargos actuales (CARGOS Y CANTIDAD POR CARGO)</w:t>
      </w:r>
    </w:p>
    <w:p w:rsidR="00D103FF" w:rsidRDefault="0050625B">
      <w:pPr>
        <w:jc w:val="both"/>
        <w:rPr>
          <w:rFonts w:cs="Arial"/>
          <w:lang w:val="es-ES"/>
        </w:rPr>
      </w:pPr>
      <w:r>
        <w:rPr>
          <w:rFonts w:cs="Arial"/>
          <w:lang w:val="es-ES"/>
        </w:rPr>
        <w:t xml:space="preserve">De acuerdo al personal anteriormente mencionado, se logran verificar los cargos a los que estos pertenecen, con el fin de ampliar esta información, el siguiente gráfico relaciona los cargos que actualmente están en la compañía donde se refleja un total de </w:t>
      </w:r>
      <w:r w:rsidRPr="001F0F53">
        <w:rPr>
          <w:rFonts w:cs="Arial"/>
          <w:b/>
          <w:lang w:val="es-ES"/>
        </w:rPr>
        <w:t xml:space="preserve">***Ingrese el </w:t>
      </w:r>
      <w:r w:rsidR="009126F3" w:rsidRPr="001F0F53">
        <w:rPr>
          <w:rFonts w:cs="Arial"/>
          <w:b/>
          <w:lang w:val="es-ES"/>
        </w:rPr>
        <w:t>número</w:t>
      </w:r>
      <w:r w:rsidRPr="001F0F53">
        <w:rPr>
          <w:rFonts w:cs="Arial"/>
          <w:b/>
          <w:lang w:val="es-ES"/>
        </w:rPr>
        <w:t xml:space="preserve"> de cargos que tiene la empresa***</w:t>
      </w:r>
      <w:r>
        <w:rPr>
          <w:rFonts w:cs="Arial"/>
          <w:lang w:val="es-ES"/>
        </w:rPr>
        <w:t xml:space="preserve"> cargos.</w:t>
      </w:r>
    </w:p>
    <w:p w:rsidR="00D103FF" w:rsidRDefault="009126F3">
      <w:pPr>
        <w:pStyle w:val="Descripcin"/>
        <w:spacing w:line="276" w:lineRule="auto"/>
        <w:rPr>
          <w:rFonts w:cs="Arial"/>
          <w:b w:val="0"/>
          <w:color w:val="auto"/>
          <w:sz w:val="22"/>
          <w:szCs w:val="22"/>
          <w:lang w:val="es-ES"/>
        </w:rPr>
      </w:pPr>
      <w:bookmarkStart w:id="10" w:name="_Toc423617081"/>
      <w:r>
        <w:rPr>
          <w:rFonts w:cs="Arial"/>
          <w:noProof/>
          <w:lang w:eastAsia="es-CO"/>
        </w:rPr>
        <w:drawing>
          <wp:anchor distT="0" distB="0" distL="114300" distR="114300" simplePos="0" relativeHeight="251653120" behindDoc="0" locked="0" layoutInCell="1" allowOverlap="1" wp14:anchorId="08397B89" wp14:editId="2044E0E2">
            <wp:simplePos x="0" y="0"/>
            <wp:positionH relativeFrom="column">
              <wp:posOffset>207010</wp:posOffset>
            </wp:positionH>
            <wp:positionV relativeFrom="paragraph">
              <wp:posOffset>405765</wp:posOffset>
            </wp:positionV>
            <wp:extent cx="5186045" cy="2113915"/>
            <wp:effectExtent l="0" t="0" r="14605" b="635"/>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0625B">
        <w:rPr>
          <w:rFonts w:cs="Arial"/>
          <w:b w:val="0"/>
          <w:color w:val="auto"/>
          <w:sz w:val="22"/>
          <w:szCs w:val="22"/>
        </w:rPr>
        <w:t xml:space="preserve">Gráfico </w:t>
      </w:r>
      <w:r w:rsidR="0050625B">
        <w:rPr>
          <w:rFonts w:cs="Arial"/>
          <w:b w:val="0"/>
          <w:color w:val="auto"/>
          <w:sz w:val="22"/>
          <w:szCs w:val="22"/>
        </w:rPr>
        <w:fldChar w:fldCharType="begin"/>
      </w:r>
      <w:r w:rsidR="0050625B">
        <w:rPr>
          <w:rFonts w:cs="Arial"/>
          <w:b w:val="0"/>
          <w:color w:val="auto"/>
          <w:sz w:val="22"/>
          <w:szCs w:val="22"/>
        </w:rPr>
        <w:instrText xml:space="preserve"> SEQ Gráfico \* ARABIC </w:instrText>
      </w:r>
      <w:r w:rsidR="0050625B">
        <w:rPr>
          <w:rFonts w:cs="Arial"/>
          <w:b w:val="0"/>
          <w:color w:val="auto"/>
          <w:sz w:val="22"/>
          <w:szCs w:val="22"/>
        </w:rPr>
        <w:fldChar w:fldCharType="separate"/>
      </w:r>
      <w:r w:rsidR="001F0F53">
        <w:rPr>
          <w:rFonts w:cs="Arial"/>
          <w:b w:val="0"/>
          <w:noProof/>
          <w:color w:val="auto"/>
          <w:sz w:val="22"/>
          <w:szCs w:val="22"/>
        </w:rPr>
        <w:t>3</w:t>
      </w:r>
      <w:r w:rsidR="0050625B">
        <w:rPr>
          <w:rFonts w:cs="Arial"/>
          <w:b w:val="0"/>
          <w:color w:val="auto"/>
          <w:sz w:val="22"/>
          <w:szCs w:val="22"/>
        </w:rPr>
        <w:fldChar w:fldCharType="end"/>
      </w:r>
      <w:r w:rsidR="0050625B">
        <w:rPr>
          <w:rFonts w:cs="Arial"/>
          <w:b w:val="0"/>
          <w:color w:val="auto"/>
          <w:sz w:val="22"/>
          <w:szCs w:val="22"/>
        </w:rPr>
        <w:t>. Cargos.</w:t>
      </w:r>
      <w:bookmarkEnd w:id="10"/>
      <w:r w:rsidR="001F0F53">
        <w:rPr>
          <w:rFonts w:cs="Arial"/>
          <w:b w:val="0"/>
          <w:color w:val="auto"/>
          <w:sz w:val="22"/>
          <w:szCs w:val="22"/>
        </w:rPr>
        <w:t xml:space="preserve"> </w:t>
      </w:r>
      <w:r w:rsidR="001F0F53" w:rsidRPr="001F0F53">
        <w:rPr>
          <w:rFonts w:cs="Arial"/>
          <w:color w:val="auto"/>
          <w:sz w:val="22"/>
          <w:szCs w:val="22"/>
        </w:rPr>
        <w:t>(GRÁFICA DE EJEMPLO)</w:t>
      </w:r>
    </w:p>
    <w:p w:rsidR="009126F3" w:rsidRPr="009126F3" w:rsidRDefault="009126F3" w:rsidP="009126F3">
      <w:pPr>
        <w:pStyle w:val="Prrafodelista"/>
        <w:jc w:val="both"/>
        <w:rPr>
          <w:rFonts w:cs="Arial"/>
          <w:lang w:val="es-ES"/>
        </w:rPr>
      </w:pPr>
    </w:p>
    <w:p w:rsidR="00D103FF" w:rsidRDefault="0050625B">
      <w:pPr>
        <w:pStyle w:val="Prrafodelista"/>
        <w:numPr>
          <w:ilvl w:val="0"/>
          <w:numId w:val="24"/>
        </w:numPr>
        <w:jc w:val="both"/>
        <w:rPr>
          <w:rFonts w:cs="Arial"/>
          <w:lang w:val="es-ES"/>
        </w:rPr>
      </w:pPr>
      <w:r>
        <w:rPr>
          <w:rFonts w:cs="Arial"/>
          <w:b/>
          <w:lang w:val="es-ES"/>
        </w:rPr>
        <w:t>Horario de trabajo</w:t>
      </w:r>
    </w:p>
    <w:p w:rsidR="00D103FF" w:rsidRDefault="0050625B">
      <w:pPr>
        <w:pStyle w:val="Descripcin"/>
        <w:spacing w:line="276" w:lineRule="auto"/>
        <w:rPr>
          <w:rFonts w:cs="Arial"/>
          <w:b w:val="0"/>
          <w:color w:val="auto"/>
          <w:sz w:val="22"/>
          <w:szCs w:val="22"/>
          <w:lang w:val="es-ES"/>
        </w:rPr>
      </w:pPr>
      <w:bookmarkStart w:id="11" w:name="_Toc423617082"/>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4</w:t>
      </w:r>
      <w:r>
        <w:rPr>
          <w:rFonts w:cs="Arial"/>
          <w:b w:val="0"/>
          <w:color w:val="auto"/>
          <w:sz w:val="22"/>
          <w:szCs w:val="22"/>
        </w:rPr>
        <w:fldChar w:fldCharType="end"/>
      </w:r>
      <w:r>
        <w:rPr>
          <w:rFonts w:cs="Arial"/>
          <w:b w:val="0"/>
          <w:color w:val="auto"/>
          <w:sz w:val="22"/>
          <w:szCs w:val="22"/>
        </w:rPr>
        <w:t>. Horario laboral lunes a viernes.</w:t>
      </w:r>
      <w:bookmarkEnd w:id="11"/>
      <w:r w:rsidR="001F0F53">
        <w:rPr>
          <w:rFonts w:cs="Arial"/>
          <w:b w:val="0"/>
          <w:color w:val="auto"/>
          <w:sz w:val="22"/>
          <w:szCs w:val="22"/>
        </w:rPr>
        <w:t xml:space="preserve"> </w:t>
      </w:r>
      <w:r w:rsidR="001F0F53" w:rsidRPr="001F0F53">
        <w:rPr>
          <w:rFonts w:cs="Arial"/>
          <w:color w:val="auto"/>
          <w:sz w:val="22"/>
          <w:szCs w:val="22"/>
        </w:rPr>
        <w:t>(GRÁFICA DE EJEMPLO)</w:t>
      </w:r>
    </w:p>
    <w:p w:rsidR="00D103FF" w:rsidRDefault="0050625B">
      <w:pPr>
        <w:jc w:val="both"/>
        <w:rPr>
          <w:rFonts w:cs="Arial"/>
          <w:lang w:val="es-ES"/>
        </w:rPr>
      </w:pPr>
      <w:r>
        <w:rPr>
          <w:rFonts w:cs="Arial"/>
          <w:noProof/>
          <w:lang w:eastAsia="es-CO"/>
        </w:rPr>
        <w:drawing>
          <wp:inline distT="0" distB="0" distL="0" distR="0" wp14:anchorId="0D73F4BA" wp14:editId="34804702">
            <wp:extent cx="5384042" cy="1658202"/>
            <wp:effectExtent l="0" t="0" r="26670" b="1841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03FF" w:rsidRDefault="00D103FF">
      <w:pPr>
        <w:jc w:val="both"/>
        <w:rPr>
          <w:rFonts w:cs="Arial"/>
          <w:lang w:val="es-ES"/>
        </w:rPr>
      </w:pPr>
    </w:p>
    <w:p w:rsidR="00D103FF" w:rsidRDefault="0050625B">
      <w:pPr>
        <w:jc w:val="both"/>
        <w:rPr>
          <w:rFonts w:cs="Arial"/>
          <w:lang w:val="es-ES"/>
        </w:rPr>
      </w:pPr>
      <w:r>
        <w:rPr>
          <w:rFonts w:cs="Arial"/>
          <w:lang w:val="es-ES"/>
        </w:rPr>
        <w:t xml:space="preserve">El horario laboral de los trabajadores está clasificado de la siguiente manera: Diurno </w:t>
      </w:r>
      <w:r w:rsidR="001F0F53">
        <w:rPr>
          <w:rFonts w:cs="Arial"/>
          <w:b/>
          <w:lang w:val="es-ES"/>
        </w:rPr>
        <w:t>***Turno diurn</w:t>
      </w:r>
      <w:r w:rsidRPr="001F0F53">
        <w:rPr>
          <w:rFonts w:cs="Arial"/>
          <w:b/>
          <w:lang w:val="es-ES"/>
        </w:rPr>
        <w:t>o***</w:t>
      </w:r>
      <w:r>
        <w:rPr>
          <w:rFonts w:cs="Arial"/>
          <w:lang w:val="es-ES"/>
        </w:rPr>
        <w:t xml:space="preserve"> personas, en nocturno </w:t>
      </w:r>
      <w:r w:rsidRPr="001F0F53">
        <w:rPr>
          <w:rFonts w:cs="Arial"/>
          <w:b/>
          <w:lang w:val="es-ES"/>
        </w:rPr>
        <w:t>***turno nocturno***</w:t>
      </w:r>
      <w:r>
        <w:rPr>
          <w:rFonts w:cs="Arial"/>
          <w:lang w:val="es-ES"/>
        </w:rPr>
        <w:t xml:space="preserve"> persona, en rotativo </w:t>
      </w:r>
      <w:r w:rsidRPr="001F0F53">
        <w:rPr>
          <w:rFonts w:cs="Arial"/>
          <w:b/>
          <w:lang w:val="es-ES"/>
        </w:rPr>
        <w:t>***Turno Rotativo***</w:t>
      </w:r>
      <w:r>
        <w:rPr>
          <w:rFonts w:cs="Arial"/>
          <w:lang w:val="es-ES"/>
        </w:rPr>
        <w:t xml:space="preserve"> personas y con un horario flexible </w:t>
      </w:r>
      <w:r w:rsidRPr="001F0F53">
        <w:rPr>
          <w:rFonts w:cs="Arial"/>
          <w:b/>
          <w:lang w:val="es-ES"/>
        </w:rPr>
        <w:t>***Turno flexible***</w:t>
      </w:r>
      <w:r>
        <w:rPr>
          <w:rFonts w:cs="Arial"/>
          <w:lang w:val="es-ES"/>
        </w:rPr>
        <w:t xml:space="preserve"> persona.</w:t>
      </w:r>
    </w:p>
    <w:p w:rsidR="00D103FF" w:rsidRDefault="0050625B">
      <w:pPr>
        <w:pStyle w:val="Descripcin"/>
        <w:spacing w:line="276" w:lineRule="auto"/>
        <w:rPr>
          <w:rFonts w:cs="Arial"/>
          <w:b w:val="0"/>
          <w:color w:val="auto"/>
          <w:sz w:val="22"/>
          <w:szCs w:val="22"/>
          <w:lang w:val="es-ES"/>
        </w:rPr>
      </w:pPr>
      <w:bookmarkStart w:id="12" w:name="_Toc423617083"/>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5</w:t>
      </w:r>
      <w:r>
        <w:rPr>
          <w:rFonts w:cs="Arial"/>
          <w:b w:val="0"/>
          <w:color w:val="auto"/>
          <w:sz w:val="22"/>
          <w:szCs w:val="22"/>
        </w:rPr>
        <w:fldChar w:fldCharType="end"/>
      </w:r>
      <w:r>
        <w:rPr>
          <w:rFonts w:cs="Arial"/>
          <w:b w:val="0"/>
          <w:color w:val="auto"/>
          <w:sz w:val="22"/>
          <w:szCs w:val="22"/>
        </w:rPr>
        <w:t>. Horario laboral de sábado.</w:t>
      </w:r>
      <w:bookmarkEnd w:id="12"/>
      <w:r w:rsidR="001F0F53">
        <w:rPr>
          <w:rFonts w:cs="Arial"/>
          <w:b w:val="0"/>
          <w:color w:val="auto"/>
          <w:sz w:val="22"/>
          <w:szCs w:val="22"/>
        </w:rPr>
        <w:t xml:space="preserve"> </w:t>
      </w:r>
      <w:r w:rsidR="001F0F53" w:rsidRPr="001F0F53">
        <w:rPr>
          <w:rFonts w:cs="Arial"/>
          <w:color w:val="auto"/>
          <w:sz w:val="22"/>
          <w:szCs w:val="22"/>
        </w:rPr>
        <w:t>(GRÁFICA DE EJEMPLO)</w:t>
      </w:r>
    </w:p>
    <w:p w:rsidR="00D103FF" w:rsidRDefault="0050625B">
      <w:pPr>
        <w:jc w:val="both"/>
        <w:rPr>
          <w:rFonts w:cs="Arial"/>
          <w:lang w:val="es-ES"/>
        </w:rPr>
      </w:pPr>
      <w:r>
        <w:rPr>
          <w:rFonts w:cs="Arial"/>
          <w:noProof/>
          <w:lang w:eastAsia="es-CO"/>
        </w:rPr>
        <w:drawing>
          <wp:anchor distT="0" distB="0" distL="114300" distR="114300" simplePos="0" relativeHeight="251664384" behindDoc="0" locked="0" layoutInCell="1" allowOverlap="1" wp14:anchorId="3830DD7C" wp14:editId="45ADBC02">
            <wp:simplePos x="0" y="0"/>
            <wp:positionH relativeFrom="column">
              <wp:posOffset>29845</wp:posOffset>
            </wp:positionH>
            <wp:positionV relativeFrom="paragraph">
              <wp:posOffset>143510</wp:posOffset>
            </wp:positionV>
            <wp:extent cx="3386455" cy="1938020"/>
            <wp:effectExtent l="0" t="0" r="23495" b="24130"/>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D103FF" w:rsidRDefault="00D103FF">
      <w:pPr>
        <w:jc w:val="both"/>
        <w:rPr>
          <w:rFonts w:cs="Arial"/>
          <w:lang w:val="es-ES"/>
        </w:rPr>
      </w:pPr>
    </w:p>
    <w:p w:rsidR="00D103FF" w:rsidRDefault="0050625B">
      <w:pPr>
        <w:jc w:val="both"/>
        <w:rPr>
          <w:rFonts w:cs="Arial"/>
          <w:lang w:val="es-ES"/>
        </w:rPr>
      </w:pPr>
      <w:r>
        <w:rPr>
          <w:rFonts w:cs="Arial"/>
          <w:lang w:val="es-ES"/>
        </w:rPr>
        <w:t xml:space="preserve">Se evidencia que </w:t>
      </w:r>
      <w:r w:rsidRPr="006B0FE7">
        <w:rPr>
          <w:rFonts w:cs="Arial"/>
          <w:b/>
          <w:lang w:val="es-ES"/>
        </w:rPr>
        <w:t xml:space="preserve">***trabajadores que laboran el </w:t>
      </w:r>
      <w:r w:rsidR="00F13F75" w:rsidRPr="006B0FE7">
        <w:rPr>
          <w:rFonts w:cs="Arial"/>
          <w:b/>
          <w:lang w:val="es-ES"/>
        </w:rPr>
        <w:t>sábado</w:t>
      </w:r>
      <w:r w:rsidRPr="006B0FE7">
        <w:rPr>
          <w:rFonts w:cs="Arial"/>
          <w:b/>
          <w:lang w:val="es-ES"/>
        </w:rPr>
        <w:t>**</w:t>
      </w:r>
      <w:r>
        <w:rPr>
          <w:rFonts w:cs="Arial"/>
          <w:lang w:val="es-ES"/>
        </w:rPr>
        <w:t xml:space="preserve">* de las </w:t>
      </w:r>
      <w:r>
        <w:rPr>
          <w:rFonts w:cs="Arial"/>
          <w:b/>
          <w:lang w:val="es-ES"/>
        </w:rPr>
        <w:t>***Ingrese el total de empleados que tiene la empresa***</w:t>
      </w:r>
      <w:r>
        <w:rPr>
          <w:rFonts w:cs="Arial"/>
          <w:lang w:val="es-ES"/>
        </w:rPr>
        <w:t xml:space="preserve"> personas encuestas indicaron que laboran el día sábado </w:t>
      </w:r>
    </w:p>
    <w:p w:rsidR="00D103FF" w:rsidRDefault="00D103FF">
      <w:pPr>
        <w:jc w:val="both"/>
        <w:rPr>
          <w:rFonts w:cs="Arial"/>
          <w:lang w:val="es-ES"/>
        </w:rPr>
      </w:pPr>
    </w:p>
    <w:p w:rsidR="00D103FF" w:rsidRDefault="00D103FF">
      <w:pPr>
        <w:jc w:val="both"/>
        <w:rPr>
          <w:rFonts w:cs="Arial"/>
          <w:lang w:val="es-ES"/>
        </w:rPr>
      </w:pPr>
    </w:p>
    <w:p w:rsidR="00D103FF" w:rsidRDefault="0050625B">
      <w:pPr>
        <w:pStyle w:val="Prrafodelista"/>
        <w:numPr>
          <w:ilvl w:val="0"/>
          <w:numId w:val="24"/>
        </w:numPr>
        <w:jc w:val="both"/>
        <w:rPr>
          <w:rFonts w:cs="Arial"/>
          <w:b/>
          <w:lang w:val="es-ES"/>
        </w:rPr>
      </w:pPr>
      <w:r>
        <w:rPr>
          <w:rFonts w:cs="Arial"/>
          <w:b/>
          <w:lang w:val="es-ES"/>
        </w:rPr>
        <w:t xml:space="preserve">Ocurrencia de accidentes de tránsito </w:t>
      </w:r>
      <w:r w:rsidR="00F13F75" w:rsidRPr="00B47229">
        <w:rPr>
          <w:rFonts w:cs="Arial"/>
          <w:b/>
        </w:rPr>
        <w:t>(GRÁFICA DE EJEMPLO)</w:t>
      </w:r>
    </w:p>
    <w:p w:rsidR="00D103FF" w:rsidRDefault="0050625B">
      <w:pPr>
        <w:pStyle w:val="Descripcin"/>
        <w:spacing w:line="276" w:lineRule="auto"/>
        <w:rPr>
          <w:rFonts w:cs="Arial"/>
          <w:b w:val="0"/>
          <w:color w:val="auto"/>
          <w:sz w:val="22"/>
          <w:szCs w:val="22"/>
          <w:lang w:val="es-ES"/>
        </w:rPr>
      </w:pPr>
      <w:bookmarkStart w:id="13" w:name="_Toc423617084"/>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6</w:t>
      </w:r>
      <w:r>
        <w:rPr>
          <w:rFonts w:cs="Arial"/>
          <w:b w:val="0"/>
          <w:color w:val="auto"/>
          <w:sz w:val="22"/>
          <w:szCs w:val="22"/>
        </w:rPr>
        <w:fldChar w:fldCharType="end"/>
      </w:r>
      <w:r>
        <w:rPr>
          <w:rFonts w:cs="Arial"/>
          <w:b w:val="0"/>
          <w:color w:val="auto"/>
          <w:sz w:val="22"/>
          <w:szCs w:val="22"/>
        </w:rPr>
        <w:t>. Ocurrencia de accidentes de tránsito.</w:t>
      </w:r>
      <w:bookmarkEnd w:id="13"/>
    </w:p>
    <w:p w:rsidR="00B47229" w:rsidRDefault="0050625B" w:rsidP="00B47229">
      <w:pPr>
        <w:jc w:val="both"/>
        <w:rPr>
          <w:rFonts w:cs="Arial"/>
          <w:lang w:val="es-ES"/>
        </w:rPr>
      </w:pPr>
      <w:r>
        <w:rPr>
          <w:rFonts w:cs="Arial"/>
          <w:noProof/>
          <w:lang w:eastAsia="es-CO"/>
        </w:rPr>
        <w:drawing>
          <wp:anchor distT="0" distB="0" distL="114300" distR="114300" simplePos="0" relativeHeight="251660288" behindDoc="0" locked="0" layoutInCell="1" allowOverlap="1" wp14:anchorId="35126A06" wp14:editId="1E7A4518">
            <wp:simplePos x="0" y="0"/>
            <wp:positionH relativeFrom="column">
              <wp:posOffset>31750</wp:posOffset>
            </wp:positionH>
            <wp:positionV relativeFrom="paragraph">
              <wp:posOffset>107950</wp:posOffset>
            </wp:positionV>
            <wp:extent cx="3444875" cy="2194560"/>
            <wp:effectExtent l="0" t="0" r="3175" b="15240"/>
            <wp:wrapSquare wrapText="bothSides"/>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rFonts w:cs="Arial"/>
          <w:lang w:val="es-ES"/>
        </w:rPr>
        <w:t xml:space="preserve">De los </w:t>
      </w:r>
      <w:r>
        <w:rPr>
          <w:rFonts w:cs="Arial"/>
          <w:b/>
          <w:lang w:val="es-ES"/>
        </w:rPr>
        <w:t>***Ingrese el total de empleados que tiene la empresa***</w:t>
      </w:r>
      <w:r>
        <w:rPr>
          <w:rFonts w:cs="Arial"/>
          <w:lang w:val="es-ES"/>
        </w:rPr>
        <w:t xml:space="preserve"> encuestados, </w:t>
      </w:r>
      <w:r w:rsidRPr="00B47229">
        <w:rPr>
          <w:rFonts w:cs="Arial"/>
          <w:b/>
          <w:lang w:val="es-ES"/>
        </w:rPr>
        <w:t>***</w:t>
      </w:r>
      <w:r w:rsidR="00B47229" w:rsidRPr="00B47229">
        <w:rPr>
          <w:rFonts w:cs="Arial"/>
          <w:b/>
          <w:lang w:val="es-ES"/>
        </w:rPr>
        <w:t xml:space="preserve"> </w:t>
      </w:r>
      <w:r w:rsidR="00B47229">
        <w:rPr>
          <w:rFonts w:cs="Arial"/>
          <w:b/>
          <w:lang w:val="es-ES"/>
        </w:rPr>
        <w:t xml:space="preserve">Ingrese el total de empleados  que han tenido </w:t>
      </w:r>
      <w:r w:rsidRPr="00B47229">
        <w:rPr>
          <w:rFonts w:cs="Arial"/>
          <w:b/>
          <w:lang w:val="es-ES"/>
        </w:rPr>
        <w:t>accidentes de transito***</w:t>
      </w:r>
      <w:r>
        <w:rPr>
          <w:rFonts w:cs="Arial"/>
          <w:lang w:val="es-ES"/>
        </w:rPr>
        <w:t xml:space="preserve"> personas reportaron haber estado involucrados en accidentes de tránsito durante los últimos cinco años derivado </w:t>
      </w:r>
      <w:r w:rsidR="00B47229">
        <w:rPr>
          <w:rFonts w:cs="Arial"/>
          <w:b/>
          <w:lang w:val="es-ES"/>
        </w:rPr>
        <w:t>***Indicar motivos de accidentes***</w:t>
      </w:r>
      <w:r w:rsidR="00B47229">
        <w:rPr>
          <w:rFonts w:cs="Arial"/>
          <w:lang w:val="es-ES"/>
        </w:rPr>
        <w:t xml:space="preserve"> </w:t>
      </w:r>
    </w:p>
    <w:p w:rsidR="00B47229" w:rsidRDefault="00B47229" w:rsidP="00B47229">
      <w:pPr>
        <w:jc w:val="both"/>
        <w:rPr>
          <w:rFonts w:cs="Arial"/>
          <w:lang w:val="es-ES"/>
        </w:rPr>
      </w:pPr>
    </w:p>
    <w:p w:rsidR="00D103FF" w:rsidRDefault="0050625B">
      <w:pPr>
        <w:rPr>
          <w:rFonts w:cs="Arial"/>
          <w:b/>
          <w:lang w:val="es-ES"/>
        </w:rPr>
      </w:pPr>
      <w:r>
        <w:rPr>
          <w:rFonts w:cs="Arial"/>
          <w:b/>
          <w:lang w:val="es-ES"/>
        </w:rPr>
        <w:t xml:space="preserve">Medios de desplazamiento casa-trabajo </w:t>
      </w:r>
    </w:p>
    <w:p w:rsidR="00D103FF" w:rsidRDefault="0050625B">
      <w:pPr>
        <w:rPr>
          <w:rFonts w:cs="Arial"/>
          <w:b/>
          <w:lang w:val="es-ES"/>
        </w:rPr>
      </w:pPr>
      <w:r>
        <w:rPr>
          <w:rFonts w:cs="Arial"/>
          <w:b/>
          <w:lang w:val="es-ES"/>
        </w:rPr>
        <w:t>***</w:t>
      </w:r>
      <w:r w:rsidR="00B47229">
        <w:rPr>
          <w:rFonts w:cs="Arial"/>
          <w:b/>
          <w:lang w:val="es-ES"/>
        </w:rPr>
        <w:t xml:space="preserve">Cantidad de funcionarios que utilizan </w:t>
      </w:r>
      <w:r>
        <w:rPr>
          <w:rFonts w:cs="Arial"/>
          <w:b/>
          <w:lang w:val="es-ES"/>
        </w:rPr>
        <w:t>transporte publico***</w:t>
      </w:r>
    </w:p>
    <w:p w:rsidR="00D103FF" w:rsidRDefault="0050625B">
      <w:pPr>
        <w:rPr>
          <w:rFonts w:cs="Arial"/>
          <w:b/>
          <w:lang w:val="es-ES"/>
        </w:rPr>
      </w:pPr>
      <w:r>
        <w:rPr>
          <w:rFonts w:cs="Arial"/>
          <w:b/>
          <w:lang w:val="es-ES"/>
        </w:rPr>
        <w:t>***</w:t>
      </w:r>
      <w:r w:rsidR="00B47229" w:rsidRPr="00B47229">
        <w:rPr>
          <w:rFonts w:cs="Arial"/>
          <w:b/>
          <w:lang w:val="es-ES"/>
        </w:rPr>
        <w:t xml:space="preserve"> </w:t>
      </w:r>
      <w:r w:rsidR="00B47229">
        <w:rPr>
          <w:rFonts w:cs="Arial"/>
          <w:b/>
          <w:lang w:val="es-ES"/>
        </w:rPr>
        <w:t xml:space="preserve">Cantidad de funcionarios que utilizan </w:t>
      </w:r>
      <w:r>
        <w:rPr>
          <w:rFonts w:cs="Arial"/>
          <w:b/>
          <w:lang w:val="es-ES"/>
        </w:rPr>
        <w:t>automotor***</w:t>
      </w:r>
    </w:p>
    <w:p w:rsidR="00D103FF" w:rsidRDefault="0050625B">
      <w:pPr>
        <w:rPr>
          <w:rFonts w:cs="Arial"/>
          <w:b/>
          <w:lang w:val="es-ES"/>
        </w:rPr>
      </w:pPr>
      <w:r>
        <w:rPr>
          <w:rFonts w:cs="Arial"/>
          <w:b/>
          <w:lang w:val="es-ES"/>
        </w:rPr>
        <w:t xml:space="preserve"> ***</w:t>
      </w:r>
      <w:r w:rsidR="00B47229" w:rsidRPr="00B47229">
        <w:rPr>
          <w:rFonts w:cs="Arial"/>
          <w:b/>
          <w:lang w:val="es-ES"/>
        </w:rPr>
        <w:t xml:space="preserve"> </w:t>
      </w:r>
      <w:r w:rsidR="00B47229">
        <w:rPr>
          <w:rFonts w:cs="Arial"/>
          <w:b/>
          <w:lang w:val="es-ES"/>
        </w:rPr>
        <w:t xml:space="preserve">Cantidad de funcionarios que utilizan </w:t>
      </w:r>
      <w:r>
        <w:rPr>
          <w:rFonts w:cs="Arial"/>
          <w:b/>
          <w:lang w:val="es-ES"/>
        </w:rPr>
        <w:t>Bicicleta***</w:t>
      </w:r>
    </w:p>
    <w:p w:rsidR="00D103FF" w:rsidRDefault="0050625B">
      <w:pPr>
        <w:rPr>
          <w:rFonts w:cs="Arial"/>
          <w:b/>
          <w:lang w:val="es-ES"/>
        </w:rPr>
      </w:pPr>
      <w:r>
        <w:rPr>
          <w:rFonts w:cs="Arial"/>
          <w:b/>
          <w:lang w:val="es-ES"/>
        </w:rPr>
        <w:t xml:space="preserve"> ***</w:t>
      </w:r>
      <w:r w:rsidR="00B47229" w:rsidRPr="00B47229">
        <w:rPr>
          <w:rFonts w:cs="Arial"/>
          <w:b/>
          <w:lang w:val="es-ES"/>
        </w:rPr>
        <w:t xml:space="preserve"> </w:t>
      </w:r>
      <w:r w:rsidR="00B47229">
        <w:rPr>
          <w:rFonts w:cs="Arial"/>
          <w:b/>
          <w:lang w:val="es-ES"/>
        </w:rPr>
        <w:t xml:space="preserve">Cantidad de funcionarios que utilizan </w:t>
      </w:r>
      <w:r>
        <w:rPr>
          <w:rFonts w:cs="Arial"/>
          <w:b/>
          <w:lang w:val="es-ES"/>
        </w:rPr>
        <w:t>A pie***</w:t>
      </w:r>
    </w:p>
    <w:p w:rsidR="00D103FF" w:rsidRDefault="0050625B">
      <w:pPr>
        <w:rPr>
          <w:rFonts w:cs="Arial"/>
          <w:b/>
          <w:lang w:val="es-ES"/>
        </w:rPr>
      </w:pPr>
      <w:r>
        <w:rPr>
          <w:rFonts w:cs="Arial"/>
          <w:b/>
          <w:lang w:val="es-ES"/>
        </w:rPr>
        <w:t xml:space="preserve"> ***</w:t>
      </w:r>
      <w:r w:rsidR="00B47229" w:rsidRPr="00B47229">
        <w:rPr>
          <w:rFonts w:cs="Arial"/>
          <w:b/>
          <w:lang w:val="es-ES"/>
        </w:rPr>
        <w:t xml:space="preserve"> </w:t>
      </w:r>
      <w:r w:rsidR="00B47229">
        <w:rPr>
          <w:rFonts w:cs="Arial"/>
          <w:b/>
          <w:lang w:val="es-ES"/>
        </w:rPr>
        <w:t xml:space="preserve">Cantidad de funcionarios que utilizan </w:t>
      </w:r>
      <w:r>
        <w:rPr>
          <w:rFonts w:cs="Arial"/>
          <w:b/>
          <w:lang w:val="es-ES"/>
        </w:rPr>
        <w:t>Moto***</w:t>
      </w:r>
    </w:p>
    <w:p w:rsidR="00D103FF" w:rsidRDefault="0050625B">
      <w:pPr>
        <w:rPr>
          <w:rFonts w:cs="Arial"/>
          <w:b/>
          <w:lang w:val="es-ES"/>
        </w:rPr>
      </w:pPr>
      <w:r>
        <w:rPr>
          <w:rFonts w:cs="Arial"/>
          <w:b/>
          <w:lang w:val="es-ES"/>
        </w:rPr>
        <w:t xml:space="preserve"> ***</w:t>
      </w:r>
      <w:r w:rsidR="00B47229" w:rsidRPr="00B47229">
        <w:rPr>
          <w:rFonts w:cs="Arial"/>
          <w:b/>
          <w:lang w:val="es-ES"/>
        </w:rPr>
        <w:t xml:space="preserve"> </w:t>
      </w:r>
      <w:r w:rsidR="00B47229">
        <w:rPr>
          <w:rFonts w:cs="Arial"/>
          <w:b/>
          <w:lang w:val="es-ES"/>
        </w:rPr>
        <w:t xml:space="preserve">Cantidad de funcionarios que utilizan </w:t>
      </w:r>
      <w:r>
        <w:rPr>
          <w:rFonts w:cs="Arial"/>
          <w:b/>
          <w:lang w:val="es-ES"/>
        </w:rPr>
        <w:t>Transporte empresa***</w:t>
      </w:r>
    </w:p>
    <w:p w:rsidR="00D103FF" w:rsidRDefault="00D103FF">
      <w:pPr>
        <w:rPr>
          <w:rFonts w:cs="Arial"/>
          <w:b/>
          <w:lang w:val="es-ES"/>
        </w:rPr>
      </w:pPr>
    </w:p>
    <w:p w:rsidR="00D103FF" w:rsidRDefault="0050625B">
      <w:pPr>
        <w:pStyle w:val="Descripcin"/>
        <w:spacing w:line="276" w:lineRule="auto"/>
        <w:rPr>
          <w:rFonts w:cs="Arial"/>
          <w:b w:val="0"/>
          <w:color w:val="auto"/>
          <w:sz w:val="22"/>
          <w:szCs w:val="22"/>
          <w:lang w:val="es-ES"/>
        </w:rPr>
      </w:pPr>
      <w:bookmarkStart w:id="14" w:name="_Toc423617087"/>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7</w:t>
      </w:r>
      <w:r>
        <w:rPr>
          <w:rFonts w:cs="Arial"/>
          <w:b w:val="0"/>
          <w:color w:val="auto"/>
          <w:sz w:val="22"/>
          <w:szCs w:val="22"/>
        </w:rPr>
        <w:fldChar w:fldCharType="end"/>
      </w:r>
      <w:r>
        <w:rPr>
          <w:rFonts w:cs="Arial"/>
          <w:b w:val="0"/>
          <w:color w:val="auto"/>
          <w:sz w:val="22"/>
          <w:szCs w:val="22"/>
        </w:rPr>
        <w:t>. Trayectos casa-trabajo.</w:t>
      </w:r>
      <w:bookmarkEnd w:id="14"/>
      <w:r w:rsidR="00B47229">
        <w:rPr>
          <w:rFonts w:cs="Arial"/>
          <w:b w:val="0"/>
          <w:color w:val="auto"/>
          <w:sz w:val="22"/>
          <w:szCs w:val="22"/>
        </w:rPr>
        <w:t xml:space="preserve"> </w:t>
      </w:r>
      <w:r w:rsidR="00B47229" w:rsidRPr="00B47229">
        <w:rPr>
          <w:rFonts w:cs="Arial"/>
          <w:color w:val="auto"/>
          <w:sz w:val="22"/>
          <w:szCs w:val="22"/>
        </w:rPr>
        <w:t>(GRÁFICA DE EJEMPLO)</w:t>
      </w:r>
    </w:p>
    <w:p w:rsidR="00D103FF" w:rsidRDefault="0050625B">
      <w:pPr>
        <w:rPr>
          <w:rFonts w:cs="Arial"/>
          <w:b/>
          <w:lang w:val="es-ES"/>
        </w:rPr>
      </w:pPr>
      <w:r>
        <w:rPr>
          <w:rFonts w:cs="Arial"/>
          <w:b/>
          <w:noProof/>
          <w:lang w:eastAsia="es-CO"/>
        </w:rPr>
        <w:drawing>
          <wp:inline distT="0" distB="0" distL="0" distR="0" wp14:anchorId="19CD76CD" wp14:editId="7A535123">
            <wp:extent cx="5752531" cy="2436125"/>
            <wp:effectExtent l="0" t="0" r="19685" b="2159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47229" w:rsidRDefault="00B47229" w:rsidP="00B47229">
      <w:pPr>
        <w:rPr>
          <w:rFonts w:cs="Arial"/>
          <w:b/>
          <w:lang w:val="es-ES"/>
        </w:rPr>
      </w:pPr>
      <w:r>
        <w:rPr>
          <w:rFonts w:cs="Arial"/>
          <w:b/>
          <w:lang w:val="es-ES"/>
        </w:rPr>
        <w:t>***Análisis de los medios utilizados***</w:t>
      </w:r>
    </w:p>
    <w:p w:rsidR="00D103FF" w:rsidRDefault="00B47229">
      <w:pPr>
        <w:jc w:val="both"/>
        <w:rPr>
          <w:rFonts w:cs="Arial"/>
          <w:lang w:val="es-ES"/>
        </w:rPr>
      </w:pPr>
      <w:r>
        <w:rPr>
          <w:rFonts w:cs="Arial"/>
          <w:lang w:val="es-ES"/>
        </w:rPr>
        <w:t xml:space="preserve">EJEMPLO: </w:t>
      </w:r>
      <w:r w:rsidR="0050625B">
        <w:rPr>
          <w:rFonts w:cs="Arial"/>
          <w:lang w:val="es-ES"/>
        </w:rPr>
        <w:t>Se evidencian dos tendencias significativas, la primera de ellas corresponde a la movilización que realiza el personal en transporte público y la segunda de ellas a movilización en bicicleta. El personal restante de divide entre moto, vehículo y a pie.</w:t>
      </w:r>
    </w:p>
    <w:p w:rsidR="00D103FF" w:rsidRDefault="0050625B">
      <w:pPr>
        <w:pStyle w:val="Prrafodelista"/>
        <w:numPr>
          <w:ilvl w:val="0"/>
          <w:numId w:val="24"/>
        </w:numPr>
        <w:rPr>
          <w:rFonts w:cs="Arial"/>
          <w:b/>
          <w:lang w:val="es-ES"/>
        </w:rPr>
      </w:pPr>
      <w:r>
        <w:rPr>
          <w:rFonts w:cs="Arial"/>
          <w:b/>
          <w:lang w:val="es-ES"/>
        </w:rPr>
        <w:t>Principales riesgo</w:t>
      </w:r>
      <w:r w:rsidR="00194479">
        <w:rPr>
          <w:rFonts w:cs="Arial"/>
          <w:b/>
          <w:lang w:val="es-ES"/>
        </w:rPr>
        <w:t>s</w:t>
      </w:r>
      <w:r>
        <w:rPr>
          <w:rFonts w:cs="Arial"/>
          <w:b/>
          <w:lang w:val="es-ES"/>
        </w:rPr>
        <w:t xml:space="preserve"> durante la movilización </w:t>
      </w:r>
    </w:p>
    <w:p w:rsidR="00194479" w:rsidRDefault="0050625B" w:rsidP="00194479">
      <w:pPr>
        <w:pStyle w:val="Descripcin"/>
        <w:spacing w:line="276" w:lineRule="auto"/>
        <w:rPr>
          <w:rFonts w:cs="Arial"/>
          <w:b w:val="0"/>
          <w:color w:val="auto"/>
          <w:sz w:val="22"/>
          <w:szCs w:val="22"/>
          <w:lang w:val="es-ES"/>
        </w:rPr>
      </w:pPr>
      <w:bookmarkStart w:id="15" w:name="_Toc423617088"/>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8</w:t>
      </w:r>
      <w:r>
        <w:rPr>
          <w:rFonts w:cs="Arial"/>
          <w:b w:val="0"/>
          <w:color w:val="auto"/>
          <w:sz w:val="22"/>
          <w:szCs w:val="22"/>
        </w:rPr>
        <w:fldChar w:fldCharType="end"/>
      </w:r>
      <w:r>
        <w:rPr>
          <w:rFonts w:cs="Arial"/>
          <w:b w:val="0"/>
          <w:color w:val="auto"/>
          <w:sz w:val="22"/>
          <w:szCs w:val="22"/>
        </w:rPr>
        <w:t>. Factores de riesgo.</w:t>
      </w:r>
      <w:bookmarkEnd w:id="15"/>
      <w:r w:rsidR="00194479">
        <w:rPr>
          <w:rFonts w:cs="Arial"/>
          <w:b w:val="0"/>
          <w:color w:val="auto"/>
          <w:sz w:val="22"/>
          <w:szCs w:val="22"/>
        </w:rPr>
        <w:t xml:space="preserve"> </w:t>
      </w:r>
      <w:r w:rsidR="00194479" w:rsidRPr="00B47229">
        <w:rPr>
          <w:rFonts w:cs="Arial"/>
          <w:color w:val="auto"/>
          <w:sz w:val="22"/>
          <w:szCs w:val="22"/>
        </w:rPr>
        <w:t>(GRÁFICA DE EJEMPLO)</w:t>
      </w:r>
    </w:p>
    <w:p w:rsidR="00D103FF" w:rsidRDefault="00D103FF">
      <w:pPr>
        <w:pStyle w:val="Descripcin"/>
        <w:spacing w:line="276" w:lineRule="auto"/>
        <w:rPr>
          <w:rFonts w:cs="Arial"/>
          <w:b w:val="0"/>
          <w:color w:val="auto"/>
          <w:sz w:val="22"/>
          <w:szCs w:val="22"/>
          <w:lang w:val="es-ES"/>
        </w:rPr>
      </w:pPr>
    </w:p>
    <w:p w:rsidR="00D103FF" w:rsidRDefault="0050625B">
      <w:pPr>
        <w:jc w:val="center"/>
        <w:rPr>
          <w:rFonts w:cs="Arial"/>
          <w:b/>
          <w:lang w:val="es-ES"/>
        </w:rPr>
      </w:pPr>
      <w:r>
        <w:rPr>
          <w:rFonts w:cs="Arial"/>
          <w:b/>
          <w:noProof/>
          <w:lang w:eastAsia="es-CO"/>
        </w:rPr>
        <w:drawing>
          <wp:inline distT="0" distB="0" distL="0" distR="0" wp14:anchorId="695CB488" wp14:editId="2486B92C">
            <wp:extent cx="5149901" cy="1967789"/>
            <wp:effectExtent l="0" t="0" r="12700" b="1397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C240F" w:rsidRDefault="005C240F" w:rsidP="005C240F">
      <w:pPr>
        <w:rPr>
          <w:rFonts w:cs="Arial"/>
          <w:b/>
          <w:lang w:val="es-ES"/>
        </w:rPr>
      </w:pPr>
      <w:r>
        <w:rPr>
          <w:rFonts w:cs="Arial"/>
          <w:b/>
          <w:lang w:val="es-ES"/>
        </w:rPr>
        <w:t xml:space="preserve">***Análisis de los </w:t>
      </w:r>
      <w:r w:rsidR="00DA6E5F">
        <w:rPr>
          <w:rFonts w:cs="Arial"/>
          <w:b/>
          <w:lang w:val="es-ES"/>
        </w:rPr>
        <w:t>factores de riesgo identificados por los funcionarios</w:t>
      </w:r>
      <w:r>
        <w:rPr>
          <w:rFonts w:cs="Arial"/>
          <w:b/>
          <w:lang w:val="es-ES"/>
        </w:rPr>
        <w:t>***</w:t>
      </w:r>
    </w:p>
    <w:p w:rsidR="00D103FF" w:rsidRDefault="005C240F">
      <w:pPr>
        <w:jc w:val="both"/>
        <w:rPr>
          <w:rFonts w:cs="Arial"/>
          <w:b/>
          <w:lang w:val="es-ES"/>
        </w:rPr>
      </w:pPr>
      <w:r>
        <w:rPr>
          <w:rFonts w:cs="Arial"/>
          <w:lang w:val="es-ES"/>
        </w:rPr>
        <w:t xml:space="preserve">EJEMPLO: </w:t>
      </w:r>
      <w:r w:rsidR="0050625B">
        <w:rPr>
          <w:rFonts w:cs="Arial"/>
          <w:lang w:val="es-ES"/>
        </w:rPr>
        <w:t>Se verifica que el principal peligro se centra en el estado de la infraestructura/ vía debido a la decadencia que está presentando la misma</w:t>
      </w:r>
      <w:r w:rsidR="00DA6E5F">
        <w:rPr>
          <w:rFonts w:cs="Arial"/>
          <w:lang w:val="es-ES"/>
        </w:rPr>
        <w:t>,</w:t>
      </w:r>
      <w:r w:rsidR="0050625B">
        <w:rPr>
          <w:rFonts w:cs="Arial"/>
          <w:lang w:val="es-ES"/>
        </w:rPr>
        <w:t xml:space="preserve"> derivado del tránsito de automotores pesados. Se recomienda que la movilización se desarrolle de una manera tranquila y con mucha precaución para evitar sufrir incidentes o accidentes viales.</w:t>
      </w:r>
    </w:p>
    <w:p w:rsidR="00D103FF" w:rsidRDefault="0050625B">
      <w:pPr>
        <w:pStyle w:val="Prrafodelista"/>
        <w:numPr>
          <w:ilvl w:val="0"/>
          <w:numId w:val="24"/>
        </w:numPr>
        <w:jc w:val="both"/>
        <w:rPr>
          <w:rFonts w:cs="Arial"/>
          <w:b/>
          <w:lang w:val="es-ES"/>
        </w:rPr>
      </w:pPr>
      <w:r>
        <w:rPr>
          <w:rFonts w:cs="Arial"/>
          <w:b/>
          <w:lang w:val="es-ES"/>
        </w:rPr>
        <w:t xml:space="preserve">Causas que motivan el riesgo </w:t>
      </w:r>
    </w:p>
    <w:p w:rsidR="00D103FF" w:rsidRDefault="00DA6E5F">
      <w:pPr>
        <w:pStyle w:val="Descripcin"/>
        <w:spacing w:line="276" w:lineRule="auto"/>
        <w:rPr>
          <w:rFonts w:cs="Arial"/>
          <w:b w:val="0"/>
          <w:color w:val="auto"/>
          <w:sz w:val="22"/>
          <w:szCs w:val="22"/>
          <w:lang w:val="es-ES"/>
        </w:rPr>
      </w:pPr>
      <w:bookmarkStart w:id="16" w:name="_Toc423617089"/>
      <w:r>
        <w:rPr>
          <w:rFonts w:cs="Arial"/>
          <w:b w:val="0"/>
          <w:noProof/>
          <w:sz w:val="22"/>
          <w:szCs w:val="22"/>
          <w:lang w:eastAsia="es-CO"/>
        </w:rPr>
        <w:drawing>
          <wp:anchor distT="0" distB="0" distL="114300" distR="114300" simplePos="0" relativeHeight="251663360" behindDoc="0" locked="0" layoutInCell="1" allowOverlap="1" wp14:anchorId="5F7A98CF" wp14:editId="7D453681">
            <wp:simplePos x="0" y="0"/>
            <wp:positionH relativeFrom="column">
              <wp:posOffset>24765</wp:posOffset>
            </wp:positionH>
            <wp:positionV relativeFrom="paragraph">
              <wp:posOffset>365125</wp:posOffset>
            </wp:positionV>
            <wp:extent cx="5638800" cy="2971800"/>
            <wp:effectExtent l="0" t="0" r="19050" b="19050"/>
            <wp:wrapSquare wrapText="bothSides"/>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50625B">
        <w:rPr>
          <w:rFonts w:cs="Arial"/>
          <w:b w:val="0"/>
          <w:color w:val="auto"/>
          <w:sz w:val="22"/>
          <w:szCs w:val="22"/>
        </w:rPr>
        <w:t xml:space="preserve">Gráfico </w:t>
      </w:r>
      <w:r w:rsidR="0050625B">
        <w:rPr>
          <w:rFonts w:cs="Arial"/>
          <w:b w:val="0"/>
          <w:color w:val="auto"/>
          <w:sz w:val="22"/>
          <w:szCs w:val="22"/>
        </w:rPr>
        <w:fldChar w:fldCharType="begin"/>
      </w:r>
      <w:r w:rsidR="0050625B">
        <w:rPr>
          <w:rFonts w:cs="Arial"/>
          <w:b w:val="0"/>
          <w:color w:val="auto"/>
          <w:sz w:val="22"/>
          <w:szCs w:val="22"/>
        </w:rPr>
        <w:instrText xml:space="preserve"> SEQ Gráfico \* ARABIC </w:instrText>
      </w:r>
      <w:r w:rsidR="0050625B">
        <w:rPr>
          <w:rFonts w:cs="Arial"/>
          <w:b w:val="0"/>
          <w:color w:val="auto"/>
          <w:sz w:val="22"/>
          <w:szCs w:val="22"/>
        </w:rPr>
        <w:fldChar w:fldCharType="separate"/>
      </w:r>
      <w:r w:rsidR="001F0F53">
        <w:rPr>
          <w:rFonts w:cs="Arial"/>
          <w:b w:val="0"/>
          <w:noProof/>
          <w:color w:val="auto"/>
          <w:sz w:val="22"/>
          <w:szCs w:val="22"/>
        </w:rPr>
        <w:t>9</w:t>
      </w:r>
      <w:r w:rsidR="0050625B">
        <w:rPr>
          <w:rFonts w:cs="Arial"/>
          <w:b w:val="0"/>
          <w:color w:val="auto"/>
          <w:sz w:val="22"/>
          <w:szCs w:val="22"/>
        </w:rPr>
        <w:fldChar w:fldCharType="end"/>
      </w:r>
      <w:r w:rsidR="0050625B">
        <w:rPr>
          <w:rFonts w:cs="Arial"/>
          <w:b w:val="0"/>
          <w:color w:val="auto"/>
          <w:sz w:val="22"/>
          <w:szCs w:val="22"/>
        </w:rPr>
        <w:t>. Causas que motivan al riesgo.</w:t>
      </w:r>
      <w:bookmarkEnd w:id="16"/>
    </w:p>
    <w:p w:rsidR="00D103FF" w:rsidRDefault="00D103FF">
      <w:pPr>
        <w:jc w:val="both"/>
        <w:rPr>
          <w:rFonts w:cs="Arial"/>
          <w:lang w:val="es-ES"/>
        </w:rPr>
      </w:pPr>
    </w:p>
    <w:p w:rsidR="00DA6E5F" w:rsidRDefault="00DA6E5F" w:rsidP="00DA6E5F">
      <w:pPr>
        <w:rPr>
          <w:rFonts w:cs="Arial"/>
          <w:b/>
          <w:lang w:val="es-ES"/>
        </w:rPr>
      </w:pPr>
      <w:r>
        <w:rPr>
          <w:rFonts w:cs="Arial"/>
          <w:b/>
          <w:lang w:val="es-ES"/>
        </w:rPr>
        <w:t>***Análisis de las causas que motivan el riesgo, identificados por los funcionarios***</w:t>
      </w:r>
    </w:p>
    <w:p w:rsidR="00D103FF" w:rsidRDefault="00DA6E5F">
      <w:pPr>
        <w:jc w:val="both"/>
        <w:rPr>
          <w:rFonts w:cs="Arial"/>
          <w:lang w:val="es-ES"/>
        </w:rPr>
      </w:pPr>
      <w:r>
        <w:rPr>
          <w:rFonts w:cs="Arial"/>
          <w:lang w:val="es-ES"/>
        </w:rPr>
        <w:t xml:space="preserve">EJEMPLO: </w:t>
      </w:r>
      <w:r w:rsidR="0050625B">
        <w:rPr>
          <w:rFonts w:cs="Arial"/>
          <w:lang w:val="es-ES"/>
        </w:rPr>
        <w:t xml:space="preserve">La causa principal se centra en la intensidad del tráfico derivado del crecimiento de la compra de medio de movilización (vehículos, motos), seguida a esta se sitúan las condiciones climáticas y el estado de la infraestructura y posteriormente se posiciona la imprudencia de otros conductores, la falta de información en seguridad vial y el estado psicofísico entre las más relevantes. </w:t>
      </w:r>
    </w:p>
    <w:p w:rsidR="00D103FF" w:rsidRDefault="0050625B">
      <w:pPr>
        <w:jc w:val="both"/>
        <w:rPr>
          <w:rFonts w:cs="Arial"/>
          <w:lang w:val="es-ES"/>
        </w:rPr>
      </w:pPr>
      <w:r>
        <w:rPr>
          <w:rFonts w:cs="Arial"/>
          <w:lang w:val="es-ES"/>
        </w:rPr>
        <w:t>Para mitigar y eliminar estas situaciones, se recomienda conducir con precaución, estar atento a señales de peligro durante la movilización y evitar reaccionar agresivamente ante situaciones de tensión. Así mismo, ante situaciones evidentes de cansancio es necesario hacer una pausa con el fin de renovar fuerzas.</w:t>
      </w:r>
    </w:p>
    <w:p w:rsidR="00D103FF" w:rsidRDefault="0050625B">
      <w:pPr>
        <w:pStyle w:val="Prrafodelista"/>
        <w:numPr>
          <w:ilvl w:val="0"/>
          <w:numId w:val="24"/>
        </w:numPr>
        <w:jc w:val="both"/>
        <w:rPr>
          <w:rFonts w:cs="Arial"/>
          <w:b/>
          <w:lang w:val="es-ES"/>
        </w:rPr>
      </w:pPr>
      <w:r>
        <w:rPr>
          <w:rFonts w:cs="Arial"/>
          <w:b/>
          <w:lang w:val="es-ES"/>
        </w:rPr>
        <w:t>Propuestas para reducir los riesgos de accidente</w:t>
      </w:r>
    </w:p>
    <w:p w:rsidR="00020410" w:rsidRPr="00020410" w:rsidRDefault="00020410" w:rsidP="00E62DF0">
      <w:pPr>
        <w:pStyle w:val="Prrafodelista"/>
        <w:jc w:val="both"/>
        <w:rPr>
          <w:rFonts w:cs="Arial"/>
          <w:b/>
          <w:lang w:val="es-ES"/>
        </w:rPr>
      </w:pPr>
      <w:r w:rsidRPr="00020410">
        <w:rPr>
          <w:rFonts w:cs="Arial"/>
          <w:b/>
          <w:lang w:val="es-ES"/>
        </w:rPr>
        <w:t>***Análisis de las Propuestas para reducir los riesgos de accidente, identificados por los funcionarios***</w:t>
      </w:r>
    </w:p>
    <w:p w:rsidR="00020410" w:rsidRPr="00E62DF0" w:rsidRDefault="00020410" w:rsidP="00E62DF0">
      <w:pPr>
        <w:jc w:val="both"/>
        <w:rPr>
          <w:rFonts w:cs="Arial"/>
          <w:lang w:val="es-ES"/>
        </w:rPr>
      </w:pPr>
      <w:r w:rsidRPr="00E62DF0">
        <w:rPr>
          <w:rFonts w:cs="Arial"/>
          <w:lang w:val="es-ES"/>
        </w:rPr>
        <w:t>EJEMPLO:</w:t>
      </w:r>
    </w:p>
    <w:p w:rsidR="00D103FF" w:rsidRDefault="0050625B">
      <w:pPr>
        <w:jc w:val="both"/>
        <w:rPr>
          <w:rFonts w:cs="Arial"/>
          <w:lang w:val="es-ES"/>
        </w:rPr>
      </w:pPr>
      <w:r>
        <w:rPr>
          <w:rFonts w:cs="Arial"/>
          <w:lang w:val="es-ES"/>
        </w:rPr>
        <w:t>Dentro de las propuestas más relevantes que plantea el personal se mencionan las siguientes las cuales reflejan la tendencia de los trabajadores:</w:t>
      </w:r>
    </w:p>
    <w:p w:rsidR="00D103FF" w:rsidRDefault="0050625B">
      <w:pPr>
        <w:pStyle w:val="Prrafodelista"/>
        <w:numPr>
          <w:ilvl w:val="0"/>
          <w:numId w:val="26"/>
        </w:numPr>
        <w:jc w:val="both"/>
        <w:rPr>
          <w:rFonts w:cs="Arial"/>
          <w:lang w:val="es-ES"/>
        </w:rPr>
      </w:pPr>
      <w:r>
        <w:rPr>
          <w:rFonts w:cs="Arial"/>
          <w:lang w:val="es-ES"/>
        </w:rPr>
        <w:t>Crear conciencia.</w:t>
      </w:r>
    </w:p>
    <w:p w:rsidR="00D103FF" w:rsidRDefault="0050625B">
      <w:pPr>
        <w:pStyle w:val="Prrafodelista"/>
        <w:numPr>
          <w:ilvl w:val="0"/>
          <w:numId w:val="26"/>
        </w:numPr>
        <w:jc w:val="both"/>
        <w:rPr>
          <w:rFonts w:cs="Arial"/>
          <w:lang w:val="es-ES"/>
        </w:rPr>
      </w:pPr>
      <w:r>
        <w:rPr>
          <w:rFonts w:cs="Arial"/>
          <w:lang w:val="es-ES"/>
        </w:rPr>
        <w:t>Capacitación al personal de la compañía sobre señales de tránsito y decretos actuales en seguridad vial.</w:t>
      </w:r>
    </w:p>
    <w:p w:rsidR="00D103FF" w:rsidRDefault="00E62DF0">
      <w:pPr>
        <w:pStyle w:val="Prrafodelista"/>
        <w:numPr>
          <w:ilvl w:val="0"/>
          <w:numId w:val="26"/>
        </w:numPr>
        <w:jc w:val="both"/>
        <w:rPr>
          <w:rFonts w:cs="Arial"/>
          <w:lang w:val="es-ES"/>
        </w:rPr>
      </w:pPr>
      <w:r>
        <w:rPr>
          <w:rFonts w:cs="Arial"/>
          <w:lang w:val="es-ES"/>
        </w:rPr>
        <w:t>Asignación de</w:t>
      </w:r>
      <w:r w:rsidR="0050625B">
        <w:rPr>
          <w:rFonts w:cs="Arial"/>
          <w:lang w:val="es-ES"/>
        </w:rPr>
        <w:t xml:space="preserve"> pico y placa para las motos.</w:t>
      </w:r>
    </w:p>
    <w:p w:rsidR="00D103FF" w:rsidRDefault="0050625B">
      <w:pPr>
        <w:pStyle w:val="Prrafodelista"/>
        <w:numPr>
          <w:ilvl w:val="0"/>
          <w:numId w:val="26"/>
        </w:numPr>
        <w:jc w:val="both"/>
        <w:rPr>
          <w:rFonts w:cs="Arial"/>
          <w:lang w:val="es-ES"/>
        </w:rPr>
      </w:pPr>
      <w:r>
        <w:rPr>
          <w:rFonts w:cs="Arial"/>
          <w:lang w:val="es-ES"/>
        </w:rPr>
        <w:t>Tener precaución al movilizarse.</w:t>
      </w:r>
    </w:p>
    <w:p w:rsidR="00D103FF" w:rsidRDefault="0050625B">
      <w:pPr>
        <w:pStyle w:val="Prrafodelista"/>
        <w:numPr>
          <w:ilvl w:val="0"/>
          <w:numId w:val="26"/>
        </w:numPr>
        <w:jc w:val="both"/>
        <w:rPr>
          <w:rFonts w:cs="Arial"/>
          <w:lang w:val="es-ES"/>
        </w:rPr>
      </w:pPr>
      <w:r>
        <w:rPr>
          <w:rFonts w:cs="Arial"/>
          <w:lang w:val="es-ES"/>
        </w:rPr>
        <w:t>Aumentar las ciclorutas.</w:t>
      </w:r>
    </w:p>
    <w:p w:rsidR="00D103FF" w:rsidRDefault="0050625B">
      <w:pPr>
        <w:pStyle w:val="Prrafodelista"/>
        <w:numPr>
          <w:ilvl w:val="0"/>
          <w:numId w:val="26"/>
        </w:numPr>
        <w:jc w:val="both"/>
        <w:rPr>
          <w:rFonts w:cs="Arial"/>
          <w:lang w:val="es-ES"/>
        </w:rPr>
      </w:pPr>
      <w:r>
        <w:rPr>
          <w:rFonts w:cs="Arial"/>
          <w:lang w:val="es-ES"/>
        </w:rPr>
        <w:t>Desarrollo de mantenimientos en la malla vial.</w:t>
      </w:r>
    </w:p>
    <w:p w:rsidR="00D103FF" w:rsidRDefault="00D103FF">
      <w:pPr>
        <w:pStyle w:val="Prrafodelista"/>
        <w:jc w:val="both"/>
        <w:rPr>
          <w:rFonts w:cs="Arial"/>
          <w:lang w:val="es-ES"/>
        </w:rPr>
      </w:pPr>
    </w:p>
    <w:p w:rsidR="00D103FF" w:rsidRDefault="0050625B">
      <w:pPr>
        <w:pStyle w:val="Prrafodelista"/>
        <w:numPr>
          <w:ilvl w:val="2"/>
          <w:numId w:val="1"/>
        </w:numPr>
        <w:outlineLvl w:val="2"/>
        <w:rPr>
          <w:rFonts w:cs="Arial"/>
          <w:lang w:val="es-ES"/>
        </w:rPr>
      </w:pPr>
      <w:bookmarkStart w:id="17" w:name="_Toc473816473"/>
      <w:r>
        <w:rPr>
          <w:rFonts w:cs="Arial"/>
          <w:lang w:val="es-ES"/>
        </w:rPr>
        <w:t>Distribución de la actividad</w:t>
      </w:r>
      <w:bookmarkEnd w:id="17"/>
    </w:p>
    <w:p w:rsidR="00D103FF" w:rsidRDefault="0050625B">
      <w:pPr>
        <w:jc w:val="both"/>
        <w:rPr>
          <w:rFonts w:cs="Arial"/>
          <w:lang w:val="es-ES"/>
        </w:rPr>
      </w:pPr>
      <w:r w:rsidRPr="00C9688E">
        <w:rPr>
          <w:rFonts w:cs="Arial"/>
          <w:lang w:val="es-ES"/>
        </w:rPr>
        <w:t xml:space="preserve">Las operaciones logísticas se desarrollan en </w:t>
      </w:r>
      <w:r w:rsidR="00C9688E" w:rsidRPr="00C9688E">
        <w:rPr>
          <w:rFonts w:cs="Arial"/>
          <w:b/>
          <w:lang w:val="es-ES"/>
        </w:rPr>
        <w:t>***</w:t>
      </w:r>
      <w:r w:rsidR="00C9688E">
        <w:rPr>
          <w:rFonts w:cs="Arial"/>
          <w:b/>
          <w:lang w:val="es-ES"/>
        </w:rPr>
        <w:t>Definir las ciudades o el territorio que se recorre por parte de la empresa</w:t>
      </w:r>
      <w:r w:rsidR="00C9688E" w:rsidRPr="00C9688E">
        <w:rPr>
          <w:rFonts w:cs="Arial"/>
          <w:b/>
          <w:lang w:val="es-ES"/>
        </w:rPr>
        <w:t>***</w:t>
      </w:r>
      <w:r w:rsidR="00C9688E">
        <w:rPr>
          <w:rFonts w:cs="Arial"/>
          <w:b/>
          <w:lang w:val="es-ES"/>
        </w:rPr>
        <w:t xml:space="preserve"> </w:t>
      </w:r>
    </w:p>
    <w:p w:rsidR="00F65C72" w:rsidRDefault="00F65C72">
      <w:pPr>
        <w:jc w:val="both"/>
        <w:rPr>
          <w:rFonts w:cs="Arial"/>
          <w:lang w:val="es-ES"/>
        </w:rPr>
      </w:pPr>
      <w:r>
        <w:rPr>
          <w:rFonts w:cs="Arial"/>
          <w:lang w:val="es-ES"/>
        </w:rPr>
        <w:t xml:space="preserve">Principales rutas: </w:t>
      </w:r>
      <w:r w:rsidRPr="00C9688E">
        <w:rPr>
          <w:rFonts w:cs="Arial"/>
          <w:b/>
          <w:lang w:val="es-ES"/>
        </w:rPr>
        <w:t>***</w:t>
      </w:r>
      <w:r>
        <w:rPr>
          <w:rFonts w:cs="Arial"/>
          <w:b/>
          <w:lang w:val="es-ES"/>
        </w:rPr>
        <w:t>Registrar las rutas más transitadas por parte de los funcionarios de la empresa, si es que se detectan algunas claves***</w:t>
      </w:r>
    </w:p>
    <w:p w:rsidR="00F65C72" w:rsidRDefault="00F65C72">
      <w:pPr>
        <w:rPr>
          <w:rFonts w:cs="Arial"/>
          <w:lang w:val="es-ES"/>
        </w:rPr>
      </w:pPr>
      <w:r>
        <w:rPr>
          <w:rFonts w:cs="Arial"/>
          <w:lang w:val="es-ES"/>
        </w:rPr>
        <w:br w:type="page"/>
      </w:r>
    </w:p>
    <w:p w:rsidR="00D103FF" w:rsidRDefault="00D103FF">
      <w:pPr>
        <w:pStyle w:val="Prrafodelista"/>
        <w:ind w:left="1080"/>
        <w:outlineLvl w:val="2"/>
        <w:rPr>
          <w:rFonts w:cs="Arial"/>
          <w:lang w:val="es-ES"/>
        </w:rPr>
      </w:pPr>
    </w:p>
    <w:p w:rsidR="00D103FF" w:rsidRDefault="00F65C72">
      <w:pPr>
        <w:pStyle w:val="Prrafodelista"/>
        <w:numPr>
          <w:ilvl w:val="1"/>
          <w:numId w:val="1"/>
        </w:numPr>
        <w:jc w:val="both"/>
        <w:outlineLvl w:val="1"/>
        <w:rPr>
          <w:rFonts w:cs="Arial"/>
          <w:lang w:val="es-ES"/>
        </w:rPr>
      </w:pPr>
      <w:bookmarkStart w:id="18" w:name="_Toc473816474"/>
      <w:r>
        <w:rPr>
          <w:rFonts w:cs="Arial"/>
          <w:lang w:val="es-ES"/>
        </w:rPr>
        <w:t>CARACTERÍSTICAS</w:t>
      </w:r>
      <w:r w:rsidR="0050625B">
        <w:rPr>
          <w:rFonts w:cs="Arial"/>
          <w:lang w:val="es-ES"/>
        </w:rPr>
        <w:t xml:space="preserve"> DE LA OPERACIÓN</w:t>
      </w:r>
      <w:r w:rsidR="002F0114">
        <w:rPr>
          <w:rFonts w:cs="Arial"/>
          <w:lang w:val="es-ES"/>
        </w:rPr>
        <w:t xml:space="preserve"> </w:t>
      </w:r>
      <w:r w:rsidR="002F0114" w:rsidRPr="002F0114">
        <w:rPr>
          <w:rFonts w:cs="Arial"/>
          <w:b/>
          <w:lang w:val="es-ES"/>
        </w:rPr>
        <w:t>(FLUJOGRAMA DE EJEMPLO)</w:t>
      </w:r>
      <w:bookmarkEnd w:id="18"/>
    </w:p>
    <w:p w:rsidR="00D103FF" w:rsidRDefault="00D103FF">
      <w:pPr>
        <w:pStyle w:val="Prrafodelista"/>
        <w:jc w:val="both"/>
        <w:outlineLvl w:val="0"/>
        <w:rPr>
          <w:rFonts w:cs="Arial"/>
          <w:lang w:val="es-ES"/>
        </w:rPr>
      </w:pPr>
    </w:p>
    <w:p w:rsidR="00D103FF" w:rsidRDefault="0050625B">
      <w:pPr>
        <w:pStyle w:val="Prrafodelista"/>
        <w:numPr>
          <w:ilvl w:val="2"/>
          <w:numId w:val="1"/>
        </w:numPr>
        <w:jc w:val="both"/>
        <w:outlineLvl w:val="2"/>
        <w:rPr>
          <w:rFonts w:cs="Arial"/>
          <w:lang w:val="es-ES"/>
        </w:rPr>
      </w:pPr>
      <w:bookmarkStart w:id="19" w:name="_Toc473816475"/>
      <w:r>
        <w:rPr>
          <w:rFonts w:cs="Arial"/>
          <w:lang w:val="es-ES"/>
        </w:rPr>
        <w:t>Descripción del proceso de distribución</w:t>
      </w:r>
      <w:bookmarkEnd w:id="19"/>
    </w:p>
    <w:bookmarkStart w:id="20" w:name="_Toc418520328"/>
    <w:bookmarkStart w:id="21" w:name="_Toc418520351"/>
    <w:bookmarkEnd w:id="20"/>
    <w:bookmarkEnd w:id="21"/>
    <w:p w:rsidR="00D103FF" w:rsidRDefault="0050625B">
      <w:pPr>
        <w:jc w:val="center"/>
        <w:rPr>
          <w:rFonts w:cs="Arial"/>
          <w:lang w:val="es-ES"/>
        </w:rPr>
      </w:pPr>
      <w:r>
        <w:rPr>
          <w:rFonts w:cs="Arial"/>
        </w:rPr>
        <w:object w:dxaOrig="10032" w:dyaOrig="1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475.2pt" o:ole="">
            <v:imagedata r:id="rId17" o:title=""/>
          </v:shape>
          <o:OLEObject Type="Embed" ProgID="Visio.Drawing.11" ShapeID="_x0000_i1025" DrawAspect="Content" ObjectID="_1547558334" r:id="rId18"/>
        </w:object>
      </w:r>
    </w:p>
    <w:p w:rsidR="00D103FF" w:rsidRDefault="0050625B">
      <w:pPr>
        <w:jc w:val="center"/>
        <w:rPr>
          <w:rFonts w:cs="Arial"/>
        </w:rPr>
      </w:pPr>
      <w:r>
        <w:rPr>
          <w:rFonts w:cs="Arial"/>
        </w:rPr>
        <w:object w:dxaOrig="9997" w:dyaOrig="15490">
          <v:shape id="_x0000_i1026" type="#_x0000_t75" style="width:346.2pt;height:532.2pt" o:ole="">
            <v:imagedata r:id="rId19" o:title=""/>
          </v:shape>
          <o:OLEObject Type="Embed" ProgID="Visio.Drawing.11" ShapeID="_x0000_i1026" DrawAspect="Content" ObjectID="_1547558335" r:id="rId20"/>
        </w:object>
      </w:r>
    </w:p>
    <w:p w:rsidR="00D103FF" w:rsidRDefault="00D103FF">
      <w:pPr>
        <w:rPr>
          <w:rFonts w:cs="Arial"/>
        </w:rPr>
      </w:pPr>
    </w:p>
    <w:p w:rsidR="00D103FF" w:rsidRDefault="0050625B">
      <w:pPr>
        <w:rPr>
          <w:rFonts w:cs="Arial"/>
        </w:rPr>
      </w:pPr>
      <w:r>
        <w:rPr>
          <w:rFonts w:cs="Arial"/>
        </w:rPr>
        <w:object w:dxaOrig="10964" w:dyaOrig="6419">
          <v:shape id="_x0000_i1027" type="#_x0000_t75" style="width:438.35pt;height:259.8pt" o:ole="">
            <v:imagedata r:id="rId21" o:title=""/>
          </v:shape>
          <o:OLEObject Type="Embed" ProgID="Visio.Drawing.11" ShapeID="_x0000_i1027" DrawAspect="Content" ObjectID="_1547558336" r:id="rId22"/>
        </w:object>
      </w: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pStyle w:val="Prrafodelista"/>
        <w:ind w:left="1080"/>
        <w:jc w:val="both"/>
        <w:outlineLvl w:val="2"/>
        <w:rPr>
          <w:rFonts w:cs="Arial"/>
          <w:lang w:val="es-ES"/>
        </w:rPr>
      </w:pPr>
    </w:p>
    <w:p w:rsidR="00D103FF" w:rsidRDefault="00D103FF">
      <w:pPr>
        <w:pStyle w:val="Prrafodelista"/>
        <w:ind w:left="1080"/>
        <w:jc w:val="both"/>
        <w:outlineLvl w:val="2"/>
        <w:rPr>
          <w:rFonts w:cs="Arial"/>
          <w:lang w:val="es-ES"/>
        </w:rPr>
      </w:pPr>
    </w:p>
    <w:p w:rsidR="00D103FF" w:rsidRDefault="0050625B">
      <w:pPr>
        <w:pStyle w:val="Prrafodelista"/>
        <w:numPr>
          <w:ilvl w:val="2"/>
          <w:numId w:val="1"/>
        </w:numPr>
        <w:jc w:val="both"/>
        <w:outlineLvl w:val="2"/>
        <w:rPr>
          <w:rFonts w:cs="Arial"/>
          <w:lang w:val="es-ES"/>
        </w:rPr>
      </w:pPr>
      <w:bookmarkStart w:id="22" w:name="_Toc473816476"/>
      <w:r>
        <w:rPr>
          <w:rFonts w:cs="Arial"/>
          <w:lang w:val="es-ES"/>
        </w:rPr>
        <w:t>Descripción de las actividades de mensajería</w:t>
      </w:r>
      <w:bookmarkEnd w:id="22"/>
    </w:p>
    <w:p w:rsidR="00D103FF" w:rsidRDefault="00D103FF">
      <w:pPr>
        <w:pStyle w:val="Prrafodelista"/>
        <w:ind w:left="1080"/>
        <w:jc w:val="both"/>
        <w:rPr>
          <w:rFonts w:cs="Arial"/>
          <w:lang w:val="es-ES"/>
        </w:rPr>
      </w:pPr>
    </w:p>
    <w:p w:rsidR="00D103FF" w:rsidRPr="00B060C9" w:rsidRDefault="0050625B" w:rsidP="00B060C9">
      <w:pPr>
        <w:pStyle w:val="Prrafodelista"/>
        <w:numPr>
          <w:ilvl w:val="0"/>
          <w:numId w:val="17"/>
        </w:numPr>
        <w:jc w:val="both"/>
        <w:rPr>
          <w:rFonts w:cs="Arial"/>
        </w:rPr>
      </w:pPr>
      <w:r w:rsidRPr="00B060C9">
        <w:rPr>
          <w:rFonts w:cs="Arial"/>
        </w:rPr>
        <w:t xml:space="preserve">La programación de la ruta </w:t>
      </w:r>
      <w:r w:rsidR="00B060C9" w:rsidRPr="00B060C9">
        <w:rPr>
          <w:rFonts w:cs="Arial"/>
        </w:rPr>
        <w:t>la</w:t>
      </w:r>
      <w:r w:rsidRPr="00B060C9">
        <w:rPr>
          <w:rFonts w:cs="Arial"/>
        </w:rPr>
        <w:t xml:space="preserve"> realiza </w:t>
      </w:r>
      <w:r w:rsidR="00B060C9" w:rsidRPr="00B060C9">
        <w:rPr>
          <w:rFonts w:cs="Arial"/>
          <w:b/>
        </w:rPr>
        <w:t>***</w:t>
      </w:r>
      <w:r w:rsidR="00B060C9" w:rsidRPr="00B060C9">
        <w:rPr>
          <w:rFonts w:cs="Arial"/>
          <w:b/>
        </w:rPr>
        <w:t>Nombre del cargo que efectúa esta programación</w:t>
      </w:r>
      <w:r w:rsidR="00B060C9" w:rsidRPr="00B060C9">
        <w:rPr>
          <w:rFonts w:cs="Arial"/>
          <w:b/>
        </w:rPr>
        <w:t>***</w:t>
      </w:r>
      <w:r w:rsidR="00B060C9">
        <w:rPr>
          <w:rFonts w:cs="Arial"/>
        </w:rPr>
        <w:t>.</w:t>
      </w:r>
      <w:r w:rsidR="00B060C9">
        <w:rPr>
          <w:rFonts w:cs="Arial"/>
        </w:rPr>
        <w:t xml:space="preserve"> </w:t>
      </w:r>
      <w:r w:rsidRPr="00B060C9">
        <w:rPr>
          <w:rFonts w:cs="Arial"/>
        </w:rPr>
        <w:t xml:space="preserve">Se mantiene comunicación por </w:t>
      </w:r>
      <w:r w:rsidRPr="00B060C9">
        <w:rPr>
          <w:rFonts w:cs="Arial"/>
          <w:b/>
        </w:rPr>
        <w:t>***</w:t>
      </w:r>
      <w:r w:rsidR="00B060C9" w:rsidRPr="00B060C9">
        <w:rPr>
          <w:rFonts w:cs="Arial"/>
          <w:b/>
        </w:rPr>
        <w:t xml:space="preserve">Medio de </w:t>
      </w:r>
      <w:r w:rsidRPr="00B060C9">
        <w:rPr>
          <w:rFonts w:cs="Arial"/>
          <w:b/>
        </w:rPr>
        <w:t>Comunicación</w:t>
      </w:r>
      <w:r w:rsidR="00B060C9" w:rsidRPr="00B060C9">
        <w:rPr>
          <w:rFonts w:cs="Arial"/>
          <w:b/>
        </w:rPr>
        <w:t xml:space="preserve"> con el </w:t>
      </w:r>
      <w:r w:rsidRPr="00B060C9">
        <w:rPr>
          <w:rFonts w:cs="Arial"/>
          <w:b/>
        </w:rPr>
        <w:t xml:space="preserve"> mensajero***.</w:t>
      </w:r>
    </w:p>
    <w:p w:rsidR="00B060C9" w:rsidRPr="00B060C9" w:rsidRDefault="0050625B" w:rsidP="00B060C9">
      <w:pPr>
        <w:pStyle w:val="Prrafodelista"/>
        <w:numPr>
          <w:ilvl w:val="0"/>
          <w:numId w:val="17"/>
        </w:numPr>
        <w:jc w:val="both"/>
        <w:rPr>
          <w:rFonts w:cs="Arial"/>
        </w:rPr>
      </w:pPr>
      <w:r w:rsidRPr="00B060C9">
        <w:rPr>
          <w:rFonts w:cs="Arial"/>
        </w:rPr>
        <w:t xml:space="preserve">Las actividades que desarrolla el mensajero son: </w:t>
      </w:r>
      <w:r w:rsidR="00B060C9" w:rsidRPr="00B060C9">
        <w:rPr>
          <w:rFonts w:cs="Arial"/>
          <w:b/>
        </w:rPr>
        <w:t>***</w:t>
      </w:r>
      <w:r w:rsidR="00B060C9">
        <w:rPr>
          <w:rFonts w:cs="Arial"/>
          <w:b/>
        </w:rPr>
        <w:t>Descripción de actividades del</w:t>
      </w:r>
      <w:r w:rsidR="00B060C9" w:rsidRPr="00B060C9">
        <w:rPr>
          <w:rFonts w:cs="Arial"/>
          <w:b/>
        </w:rPr>
        <w:t xml:space="preserve">  mensajero***.</w:t>
      </w:r>
    </w:p>
    <w:p w:rsidR="00B060C9" w:rsidRPr="00B060C9" w:rsidRDefault="00B060C9" w:rsidP="00B060C9">
      <w:pPr>
        <w:pStyle w:val="Prrafodelista"/>
        <w:jc w:val="both"/>
        <w:rPr>
          <w:rFonts w:cs="Arial"/>
        </w:rPr>
      </w:pPr>
    </w:p>
    <w:p w:rsidR="00B060C9" w:rsidRDefault="00B060C9" w:rsidP="00B060C9">
      <w:pPr>
        <w:pStyle w:val="Prrafodelista"/>
        <w:numPr>
          <w:ilvl w:val="2"/>
          <w:numId w:val="1"/>
        </w:numPr>
        <w:jc w:val="both"/>
        <w:outlineLvl w:val="2"/>
        <w:rPr>
          <w:rFonts w:cs="Arial"/>
          <w:lang w:val="es-ES"/>
        </w:rPr>
      </w:pPr>
      <w:bookmarkStart w:id="23" w:name="_Toc473816477"/>
      <w:r>
        <w:rPr>
          <w:rFonts w:cs="Arial"/>
          <w:lang w:val="es-ES"/>
        </w:rPr>
        <w:t>Características de la mercancía movilizada (si aplica)</w:t>
      </w:r>
      <w:bookmarkEnd w:id="23"/>
    </w:p>
    <w:p w:rsidR="00B060C9" w:rsidRPr="00B060C9" w:rsidRDefault="00B060C9" w:rsidP="00A573C7">
      <w:pPr>
        <w:rPr>
          <w:rFonts w:cs="Arial"/>
          <w:lang w:val="es-ES"/>
        </w:rPr>
      </w:pPr>
      <w:r w:rsidRPr="00B060C9">
        <w:rPr>
          <w:rFonts w:cs="Arial"/>
          <w:b/>
        </w:rPr>
        <w:t>***</w:t>
      </w:r>
      <w:r>
        <w:rPr>
          <w:rFonts w:cs="Arial"/>
          <w:b/>
        </w:rPr>
        <w:t xml:space="preserve">Descripción de </w:t>
      </w:r>
      <w:r>
        <w:rPr>
          <w:rFonts w:cs="Arial"/>
          <w:b/>
        </w:rPr>
        <w:t>los cuidados de la mercancía a transportar; tener especial cuidado con las mercancías peligrosas sobre las cuales debe revisarse la normatividad relacionada</w:t>
      </w:r>
      <w:r w:rsidRPr="00B060C9">
        <w:rPr>
          <w:rFonts w:cs="Arial"/>
          <w:b/>
        </w:rPr>
        <w:t>***.</w:t>
      </w:r>
    </w:p>
    <w:p w:rsidR="00B060C9" w:rsidRPr="00B060C9" w:rsidRDefault="00B060C9" w:rsidP="00B060C9">
      <w:pPr>
        <w:jc w:val="both"/>
        <w:rPr>
          <w:rFonts w:cs="Arial"/>
        </w:rPr>
      </w:pPr>
    </w:p>
    <w:p w:rsidR="00B060C9" w:rsidRPr="00B060C9" w:rsidRDefault="00B060C9" w:rsidP="00B060C9">
      <w:pPr>
        <w:pStyle w:val="Prrafodelista"/>
        <w:jc w:val="both"/>
        <w:rPr>
          <w:rFonts w:cs="Arial"/>
        </w:rPr>
      </w:pPr>
    </w:p>
    <w:p w:rsidR="00D103FF" w:rsidRPr="00B060C9" w:rsidRDefault="00B060C9" w:rsidP="00B060C9">
      <w:pPr>
        <w:pStyle w:val="Prrafodelista"/>
        <w:numPr>
          <w:ilvl w:val="1"/>
          <w:numId w:val="1"/>
        </w:numPr>
        <w:jc w:val="both"/>
        <w:rPr>
          <w:rFonts w:cs="Arial"/>
          <w:lang w:val="es-ES"/>
        </w:rPr>
      </w:pPr>
      <w:r>
        <w:rPr>
          <w:rFonts w:cs="Arial"/>
        </w:rPr>
        <w:t>CARACTERÍSTICAS DE LA MOVILIDAD</w:t>
      </w:r>
    </w:p>
    <w:p w:rsidR="00D103FF" w:rsidRDefault="00D103FF">
      <w:pPr>
        <w:pStyle w:val="Prrafodelista"/>
        <w:outlineLvl w:val="1"/>
        <w:rPr>
          <w:rFonts w:cs="Arial"/>
          <w:lang w:val="es-ES"/>
        </w:rPr>
      </w:pPr>
    </w:p>
    <w:p w:rsidR="00D103FF" w:rsidRDefault="0050625B">
      <w:pPr>
        <w:pStyle w:val="Prrafodelista"/>
        <w:numPr>
          <w:ilvl w:val="2"/>
          <w:numId w:val="1"/>
        </w:numPr>
        <w:outlineLvl w:val="2"/>
        <w:rPr>
          <w:rFonts w:cs="Arial"/>
          <w:lang w:val="es-ES"/>
        </w:rPr>
      </w:pPr>
      <w:bookmarkStart w:id="24" w:name="_Toc473816478"/>
      <w:r>
        <w:rPr>
          <w:rFonts w:cs="Arial"/>
          <w:lang w:val="es-ES"/>
        </w:rPr>
        <w:t>Parque automotor</w:t>
      </w:r>
      <w:bookmarkEnd w:id="24"/>
    </w:p>
    <w:p w:rsidR="00D103FF" w:rsidRDefault="0050625B">
      <w:pPr>
        <w:jc w:val="both"/>
        <w:rPr>
          <w:rFonts w:cs="Arial"/>
          <w:lang w:val="es-ES"/>
        </w:rPr>
      </w:pPr>
      <w:r>
        <w:rPr>
          <w:rFonts w:cs="Arial"/>
          <w:lang w:val="es-ES"/>
        </w:rPr>
        <w:t xml:space="preserve">La compañía cuenta con </w:t>
      </w:r>
      <w:r w:rsidRPr="008A5D8D">
        <w:rPr>
          <w:rFonts w:cs="Arial"/>
          <w:b/>
          <w:lang w:val="es-ES"/>
        </w:rPr>
        <w:t>***</w:t>
      </w:r>
      <w:r w:rsidR="008A5D8D" w:rsidRPr="008A5D8D">
        <w:rPr>
          <w:rFonts w:cs="Arial"/>
          <w:b/>
          <w:lang w:val="es-ES"/>
        </w:rPr>
        <w:t>número</w:t>
      </w:r>
      <w:r w:rsidRPr="008A5D8D">
        <w:rPr>
          <w:rFonts w:cs="Arial"/>
          <w:b/>
          <w:lang w:val="es-ES"/>
        </w:rPr>
        <w:t xml:space="preserve"> de </w:t>
      </w:r>
      <w:r w:rsidR="008A5D8D" w:rsidRPr="008A5D8D">
        <w:rPr>
          <w:rFonts w:cs="Arial"/>
          <w:b/>
          <w:lang w:val="es-ES"/>
        </w:rPr>
        <w:t>vehículos</w:t>
      </w:r>
      <w:r w:rsidRPr="008A5D8D">
        <w:rPr>
          <w:rFonts w:cs="Arial"/>
          <w:b/>
          <w:lang w:val="es-ES"/>
        </w:rPr>
        <w:t xml:space="preserve"> de la </w:t>
      </w:r>
      <w:r w:rsidR="008A5D8D" w:rsidRPr="008A5D8D">
        <w:rPr>
          <w:rFonts w:cs="Arial"/>
          <w:b/>
          <w:lang w:val="es-ES"/>
        </w:rPr>
        <w:t>compañía</w:t>
      </w:r>
      <w:r w:rsidRPr="008A5D8D">
        <w:rPr>
          <w:rFonts w:cs="Arial"/>
          <w:b/>
          <w:lang w:val="es-ES"/>
        </w:rPr>
        <w:t>***</w:t>
      </w:r>
      <w:r>
        <w:rPr>
          <w:rFonts w:cs="Arial"/>
          <w:lang w:val="es-ES"/>
        </w:rPr>
        <w:t xml:space="preserve">  vehículos para el desarrollo de sus operaciones logísticas dentro de las que se encuentran:</w:t>
      </w:r>
    </w:p>
    <w:p w:rsidR="00D103FF" w:rsidRDefault="0050625B">
      <w:pPr>
        <w:pStyle w:val="Descripcin"/>
        <w:spacing w:line="276" w:lineRule="auto"/>
        <w:rPr>
          <w:rFonts w:cs="Arial"/>
          <w:b w:val="0"/>
          <w:color w:val="auto"/>
          <w:sz w:val="22"/>
          <w:szCs w:val="22"/>
          <w:lang w:val="es-ES"/>
        </w:rPr>
      </w:pPr>
      <w:bookmarkStart w:id="25" w:name="_Toc423617072"/>
      <w:r>
        <w:rPr>
          <w:rFonts w:cs="Arial"/>
          <w:b w:val="0"/>
          <w:color w:val="auto"/>
          <w:sz w:val="22"/>
          <w:szCs w:val="22"/>
        </w:rPr>
        <w:t xml:space="preserve">Tabla </w:t>
      </w:r>
      <w:r>
        <w:rPr>
          <w:rFonts w:cs="Arial"/>
          <w:b w:val="0"/>
          <w:color w:val="auto"/>
          <w:sz w:val="22"/>
          <w:szCs w:val="22"/>
        </w:rPr>
        <w:fldChar w:fldCharType="begin"/>
      </w:r>
      <w:r>
        <w:rPr>
          <w:rFonts w:cs="Arial"/>
          <w:b w:val="0"/>
          <w:color w:val="auto"/>
          <w:sz w:val="22"/>
          <w:szCs w:val="22"/>
        </w:rPr>
        <w:instrText xml:space="preserve"> SEQ Tabla \* ARABIC </w:instrText>
      </w:r>
      <w:r>
        <w:rPr>
          <w:rFonts w:cs="Arial"/>
          <w:b w:val="0"/>
          <w:color w:val="auto"/>
          <w:sz w:val="22"/>
          <w:szCs w:val="22"/>
        </w:rPr>
        <w:fldChar w:fldCharType="separate"/>
      </w:r>
      <w:r w:rsidR="001F0F53">
        <w:rPr>
          <w:rFonts w:cs="Arial"/>
          <w:b w:val="0"/>
          <w:noProof/>
          <w:color w:val="auto"/>
          <w:sz w:val="22"/>
          <w:szCs w:val="22"/>
        </w:rPr>
        <w:t>4</w:t>
      </w:r>
      <w:r>
        <w:rPr>
          <w:rFonts w:cs="Arial"/>
          <w:b w:val="0"/>
          <w:color w:val="auto"/>
          <w:sz w:val="22"/>
          <w:szCs w:val="22"/>
        </w:rPr>
        <w:fldChar w:fldCharType="end"/>
      </w:r>
      <w:r>
        <w:rPr>
          <w:rFonts w:cs="Arial"/>
          <w:b w:val="0"/>
          <w:color w:val="auto"/>
          <w:sz w:val="22"/>
          <w:szCs w:val="22"/>
        </w:rPr>
        <w:t>. Listado de vehículos de movilización</w:t>
      </w:r>
      <w:r w:rsidR="008A5D8D">
        <w:rPr>
          <w:rFonts w:cs="Arial"/>
          <w:b w:val="0"/>
          <w:color w:val="auto"/>
          <w:sz w:val="22"/>
          <w:szCs w:val="22"/>
        </w:rPr>
        <w:t xml:space="preserve"> (CONTEMPLAR VEHÍCULOS MOTORIZADOS Y NO MOTORIZADOS</w:t>
      </w:r>
      <w:r>
        <w:rPr>
          <w:rFonts w:cs="Arial"/>
          <w:b w:val="0"/>
          <w:color w:val="auto"/>
          <w:sz w:val="22"/>
          <w:szCs w:val="22"/>
        </w:rPr>
        <w:t>.</w:t>
      </w:r>
      <w:bookmarkEnd w:id="25"/>
      <w:r>
        <w:rPr>
          <w:rFonts w:cs="Arial"/>
          <w:b w:val="0"/>
          <w:color w:val="auto"/>
          <w:sz w:val="22"/>
          <w:szCs w:val="22"/>
        </w:rPr>
        <w:t xml:space="preserve"> </w:t>
      </w:r>
      <w:r>
        <w:rPr>
          <w:rFonts w:cs="Arial"/>
          <w:b w:val="0"/>
          <w:color w:val="auto"/>
          <w:sz w:val="22"/>
          <w:szCs w:val="22"/>
        </w:rPr>
        <w:tab/>
      </w:r>
    </w:p>
    <w:tbl>
      <w:tblPr>
        <w:tblW w:w="362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1"/>
        <w:gridCol w:w="1211"/>
        <w:gridCol w:w="1199"/>
      </w:tblGrid>
      <w:tr w:rsidR="00D103FF">
        <w:trPr>
          <w:trHeight w:val="615"/>
        </w:trPr>
        <w:tc>
          <w:tcPr>
            <w:tcW w:w="1211" w:type="dxa"/>
            <w:shd w:val="clear" w:color="auto" w:fill="D9D9D9" w:themeFill="background1" w:themeFillShade="D9"/>
            <w:vAlign w:val="center"/>
          </w:tcPr>
          <w:p w:rsidR="00D103FF" w:rsidRDefault="0050625B">
            <w:pPr>
              <w:spacing w:after="0"/>
              <w:jc w:val="both"/>
              <w:rPr>
                <w:rFonts w:eastAsia="Times New Roman" w:cs="Arial"/>
                <w:color w:val="000000"/>
                <w:lang w:eastAsia="es-CO"/>
              </w:rPr>
            </w:pPr>
            <w:r>
              <w:rPr>
                <w:rFonts w:eastAsia="Times New Roman" w:cs="Arial"/>
                <w:color w:val="000000"/>
                <w:lang w:eastAsia="es-CO"/>
              </w:rPr>
              <w:t>Placa del vehículo</w:t>
            </w:r>
          </w:p>
        </w:tc>
        <w:tc>
          <w:tcPr>
            <w:tcW w:w="1211" w:type="dxa"/>
            <w:shd w:val="clear" w:color="auto" w:fill="D9D9D9" w:themeFill="background1" w:themeFillShade="D9"/>
            <w:noWrap/>
            <w:vAlign w:val="center"/>
          </w:tcPr>
          <w:p w:rsidR="00D103FF" w:rsidRDefault="0050625B">
            <w:pPr>
              <w:spacing w:after="0"/>
              <w:jc w:val="center"/>
              <w:rPr>
                <w:rFonts w:eastAsia="Times New Roman" w:cs="Arial"/>
                <w:color w:val="000000"/>
                <w:lang w:eastAsia="es-CO"/>
              </w:rPr>
            </w:pPr>
            <w:r>
              <w:rPr>
                <w:rFonts w:eastAsia="Times New Roman" w:cs="Arial"/>
                <w:color w:val="000000"/>
                <w:lang w:eastAsia="es-CO"/>
              </w:rPr>
              <w:t>Marca</w:t>
            </w:r>
          </w:p>
        </w:tc>
        <w:tc>
          <w:tcPr>
            <w:tcW w:w="1199" w:type="dxa"/>
            <w:shd w:val="clear" w:color="auto" w:fill="D9D9D9" w:themeFill="background1" w:themeFillShade="D9"/>
            <w:noWrap/>
            <w:vAlign w:val="center"/>
          </w:tcPr>
          <w:p w:rsidR="00D103FF" w:rsidRDefault="0050625B">
            <w:pPr>
              <w:spacing w:after="0"/>
              <w:jc w:val="center"/>
              <w:rPr>
                <w:rFonts w:eastAsia="Times New Roman" w:cs="Arial"/>
                <w:color w:val="000000"/>
                <w:lang w:eastAsia="es-CO"/>
              </w:rPr>
            </w:pPr>
            <w:r>
              <w:rPr>
                <w:rFonts w:eastAsia="Times New Roman" w:cs="Arial"/>
                <w:color w:val="000000"/>
                <w:lang w:eastAsia="es-CO"/>
              </w:rPr>
              <w:t>Tipo de vehículo</w:t>
            </w:r>
          </w:p>
        </w:tc>
      </w:tr>
      <w:tr w:rsidR="00D103FF">
        <w:trPr>
          <w:trHeight w:val="615"/>
        </w:trPr>
        <w:tc>
          <w:tcPr>
            <w:tcW w:w="1211" w:type="dxa"/>
            <w:vAlign w:val="center"/>
          </w:tcPr>
          <w:p w:rsidR="00D103FF" w:rsidRDefault="00D103FF">
            <w:pPr>
              <w:spacing w:after="0"/>
              <w:jc w:val="both"/>
              <w:rPr>
                <w:rFonts w:eastAsia="Times New Roman" w:cs="Arial"/>
                <w:color w:val="000000"/>
                <w:lang w:eastAsia="es-CO"/>
              </w:rPr>
            </w:pPr>
          </w:p>
        </w:tc>
        <w:tc>
          <w:tcPr>
            <w:tcW w:w="1211" w:type="dxa"/>
            <w:shd w:val="clear" w:color="auto" w:fill="auto"/>
            <w:vAlign w:val="center"/>
          </w:tcPr>
          <w:p w:rsidR="00D103FF" w:rsidRDefault="00D103FF">
            <w:pPr>
              <w:spacing w:after="0"/>
              <w:jc w:val="center"/>
              <w:rPr>
                <w:rFonts w:eastAsia="Times New Roman" w:cs="Arial"/>
                <w:color w:val="000000"/>
                <w:lang w:eastAsia="es-CO"/>
              </w:rPr>
            </w:pPr>
          </w:p>
        </w:tc>
        <w:tc>
          <w:tcPr>
            <w:tcW w:w="1199" w:type="dxa"/>
            <w:shd w:val="clear" w:color="auto" w:fill="auto"/>
            <w:vAlign w:val="center"/>
          </w:tcPr>
          <w:p w:rsidR="00D103FF" w:rsidRDefault="00D103FF">
            <w:pPr>
              <w:spacing w:after="0"/>
              <w:jc w:val="center"/>
              <w:rPr>
                <w:rFonts w:eastAsia="Times New Roman" w:cs="Arial"/>
                <w:color w:val="000000"/>
                <w:lang w:eastAsia="es-CO"/>
              </w:rPr>
            </w:pPr>
          </w:p>
        </w:tc>
      </w:tr>
      <w:tr w:rsidR="00D103FF">
        <w:trPr>
          <w:trHeight w:val="615"/>
        </w:trPr>
        <w:tc>
          <w:tcPr>
            <w:tcW w:w="1211" w:type="dxa"/>
            <w:tcBorders>
              <w:top w:val="single" w:sz="4" w:space="0" w:color="auto"/>
              <w:left w:val="single" w:sz="4" w:space="0" w:color="auto"/>
              <w:bottom w:val="single" w:sz="4" w:space="0" w:color="auto"/>
              <w:right w:val="single" w:sz="4" w:space="0" w:color="auto"/>
            </w:tcBorders>
            <w:vAlign w:val="center"/>
          </w:tcPr>
          <w:p w:rsidR="00D103FF" w:rsidRDefault="00D103FF">
            <w:pPr>
              <w:spacing w:after="0"/>
              <w:jc w:val="both"/>
              <w:rPr>
                <w:rFonts w:eastAsia="Times New Roman" w:cs="Arial"/>
                <w:color w:val="000000"/>
                <w:lang w:eastAsia="es-CO"/>
              </w:rPr>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D103FF" w:rsidRDefault="00D103FF">
            <w:pPr>
              <w:spacing w:after="0"/>
              <w:jc w:val="center"/>
              <w:rPr>
                <w:rFonts w:eastAsia="Times New Roman" w:cs="Arial"/>
                <w:color w:val="000000"/>
                <w:lang w:eastAsia="es-CO"/>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D103FF" w:rsidRDefault="00D103FF">
            <w:pPr>
              <w:spacing w:after="0"/>
              <w:jc w:val="center"/>
              <w:rPr>
                <w:rFonts w:eastAsia="Times New Roman" w:cs="Arial"/>
                <w:color w:val="000000"/>
                <w:lang w:eastAsia="es-CO"/>
              </w:rPr>
            </w:pPr>
          </w:p>
        </w:tc>
      </w:tr>
    </w:tbl>
    <w:p w:rsidR="00D103FF" w:rsidRDefault="00D103FF">
      <w:pPr>
        <w:jc w:val="both"/>
        <w:rPr>
          <w:rFonts w:cs="Arial"/>
          <w:lang w:val="es-ES"/>
        </w:rPr>
      </w:pPr>
    </w:p>
    <w:p w:rsidR="008A5D8D" w:rsidRDefault="008A5D8D" w:rsidP="008A5D8D">
      <w:pPr>
        <w:pStyle w:val="Prrafodelista"/>
        <w:numPr>
          <w:ilvl w:val="2"/>
          <w:numId w:val="1"/>
        </w:numPr>
        <w:jc w:val="both"/>
        <w:outlineLvl w:val="2"/>
        <w:rPr>
          <w:rFonts w:cs="Arial"/>
          <w:lang w:val="es-ES"/>
        </w:rPr>
      </w:pPr>
      <w:bookmarkStart w:id="26" w:name="_Toc473816479"/>
      <w:r>
        <w:rPr>
          <w:rFonts w:cs="Arial"/>
          <w:lang w:val="es-ES"/>
        </w:rPr>
        <w:t>Parqueo de los vehículos</w:t>
      </w:r>
      <w:bookmarkEnd w:id="26"/>
      <w:r w:rsidRPr="008A5D8D">
        <w:rPr>
          <w:rFonts w:cs="Arial"/>
          <w:lang w:val="es-ES"/>
        </w:rPr>
        <w:t xml:space="preserve"> </w:t>
      </w:r>
    </w:p>
    <w:p w:rsidR="00D103FF" w:rsidRPr="008A5D8D" w:rsidRDefault="0050625B" w:rsidP="00A573C7">
      <w:pPr>
        <w:pStyle w:val="Prrafodelista"/>
        <w:ind w:left="1080"/>
        <w:jc w:val="both"/>
        <w:rPr>
          <w:rFonts w:cs="Arial"/>
          <w:b/>
          <w:lang w:val="es-ES"/>
        </w:rPr>
      </w:pPr>
      <w:r w:rsidRPr="008A5D8D">
        <w:rPr>
          <w:rFonts w:cs="Arial"/>
          <w:b/>
          <w:lang w:val="es-ES"/>
        </w:rPr>
        <w:t>***</w:t>
      </w:r>
      <w:r w:rsidR="008A5D8D" w:rsidRPr="008A5D8D">
        <w:rPr>
          <w:rFonts w:cs="Arial"/>
          <w:b/>
          <w:lang w:val="es-ES"/>
        </w:rPr>
        <w:t xml:space="preserve">Describir el </w:t>
      </w:r>
      <w:r w:rsidRPr="008A5D8D">
        <w:rPr>
          <w:rFonts w:cs="Arial"/>
          <w:b/>
          <w:lang w:val="es-ES"/>
        </w:rPr>
        <w:t xml:space="preserve">Lugar donde se parquean los vehículos*** </w:t>
      </w:r>
    </w:p>
    <w:p w:rsidR="00D103FF" w:rsidRDefault="00D103FF">
      <w:pPr>
        <w:pStyle w:val="Prrafodelista"/>
        <w:ind w:left="1080"/>
        <w:rPr>
          <w:rFonts w:cs="Arial"/>
          <w:lang w:val="es-ES"/>
        </w:rPr>
      </w:pPr>
    </w:p>
    <w:p w:rsidR="00D103FF" w:rsidRDefault="0050625B">
      <w:pPr>
        <w:pStyle w:val="Prrafodelista"/>
        <w:numPr>
          <w:ilvl w:val="2"/>
          <w:numId w:val="1"/>
        </w:numPr>
        <w:outlineLvl w:val="2"/>
        <w:rPr>
          <w:rFonts w:cs="Arial"/>
          <w:lang w:val="es-ES"/>
        </w:rPr>
      </w:pPr>
      <w:bookmarkStart w:id="27" w:name="_Toc473816480"/>
      <w:r>
        <w:rPr>
          <w:rFonts w:cs="Arial"/>
          <w:lang w:val="es-ES"/>
        </w:rPr>
        <w:t>Estado actual de los vehículos</w:t>
      </w:r>
      <w:bookmarkEnd w:id="27"/>
    </w:p>
    <w:p w:rsidR="00D103FF" w:rsidRDefault="0050625B">
      <w:pPr>
        <w:jc w:val="both"/>
        <w:rPr>
          <w:rFonts w:cs="Arial"/>
        </w:rPr>
      </w:pPr>
      <w:r>
        <w:rPr>
          <w:rFonts w:cs="Arial"/>
        </w:rPr>
        <w:t xml:space="preserve">Efectuando verificación a las listas de chequeo preoperacionales  de cada uno de los vehículos al día </w:t>
      </w:r>
      <w:r w:rsidRPr="008A5D8D">
        <w:rPr>
          <w:rFonts w:cs="Arial"/>
          <w:b/>
        </w:rPr>
        <w:t>***</w:t>
      </w:r>
      <w:r w:rsidR="008A5D8D" w:rsidRPr="008A5D8D">
        <w:rPr>
          <w:rFonts w:cs="Arial"/>
          <w:b/>
        </w:rPr>
        <w:t xml:space="preserve">definir la fecha del </w:t>
      </w:r>
      <w:r w:rsidRPr="008A5D8D">
        <w:rPr>
          <w:rFonts w:cs="Arial"/>
          <w:b/>
        </w:rPr>
        <w:t>chequeo preoperacional de los vehículos***</w:t>
      </w:r>
      <w:r>
        <w:rPr>
          <w:rFonts w:cs="Arial"/>
        </w:rPr>
        <w:t xml:space="preserve"> se observa lo siguiente:</w:t>
      </w:r>
    </w:p>
    <w:p w:rsidR="00D103FF" w:rsidRDefault="0050625B">
      <w:pPr>
        <w:pStyle w:val="Descripcin"/>
        <w:spacing w:line="276" w:lineRule="auto"/>
        <w:rPr>
          <w:rFonts w:cs="Arial"/>
          <w:b w:val="0"/>
          <w:color w:val="auto"/>
          <w:sz w:val="22"/>
          <w:szCs w:val="22"/>
        </w:rPr>
      </w:pPr>
      <w:bookmarkStart w:id="28" w:name="_Toc423617075"/>
      <w:r>
        <w:rPr>
          <w:rFonts w:cs="Arial"/>
          <w:b w:val="0"/>
          <w:color w:val="auto"/>
          <w:sz w:val="22"/>
          <w:szCs w:val="22"/>
        </w:rPr>
        <w:t xml:space="preserve">Tabla </w:t>
      </w:r>
      <w:r>
        <w:rPr>
          <w:rFonts w:cs="Arial"/>
          <w:b w:val="0"/>
          <w:color w:val="auto"/>
          <w:sz w:val="22"/>
          <w:szCs w:val="22"/>
        </w:rPr>
        <w:fldChar w:fldCharType="begin"/>
      </w:r>
      <w:r>
        <w:rPr>
          <w:rFonts w:cs="Arial"/>
          <w:b w:val="0"/>
          <w:color w:val="auto"/>
          <w:sz w:val="22"/>
          <w:szCs w:val="22"/>
        </w:rPr>
        <w:instrText xml:space="preserve"> SEQ Tabla \* ARABIC </w:instrText>
      </w:r>
      <w:r>
        <w:rPr>
          <w:rFonts w:cs="Arial"/>
          <w:b w:val="0"/>
          <w:color w:val="auto"/>
          <w:sz w:val="22"/>
          <w:szCs w:val="22"/>
        </w:rPr>
        <w:fldChar w:fldCharType="separate"/>
      </w:r>
      <w:r w:rsidR="001F0F53">
        <w:rPr>
          <w:rFonts w:cs="Arial"/>
          <w:b w:val="0"/>
          <w:noProof/>
          <w:color w:val="auto"/>
          <w:sz w:val="22"/>
          <w:szCs w:val="22"/>
        </w:rPr>
        <w:t>5</w:t>
      </w:r>
      <w:r>
        <w:rPr>
          <w:rFonts w:cs="Arial"/>
          <w:b w:val="0"/>
          <w:color w:val="auto"/>
          <w:sz w:val="22"/>
          <w:szCs w:val="22"/>
        </w:rPr>
        <w:fldChar w:fldCharType="end"/>
      </w:r>
      <w:r>
        <w:rPr>
          <w:rFonts w:cs="Arial"/>
          <w:b w:val="0"/>
          <w:color w:val="auto"/>
          <w:sz w:val="22"/>
          <w:szCs w:val="22"/>
        </w:rPr>
        <w:t>. Convenciones gráficos de estado actual de vehículos.</w:t>
      </w:r>
      <w:bookmarkEnd w:id="28"/>
    </w:p>
    <w:tbl>
      <w:tblPr>
        <w:tblStyle w:val="Tablaconcuadrcula"/>
        <w:tblW w:w="0" w:type="auto"/>
        <w:jc w:val="center"/>
        <w:tblLook w:val="04A0" w:firstRow="1" w:lastRow="0" w:firstColumn="1" w:lastColumn="0" w:noHBand="0" w:noVBand="1"/>
      </w:tblPr>
      <w:tblGrid>
        <w:gridCol w:w="1270"/>
        <w:gridCol w:w="1466"/>
      </w:tblGrid>
      <w:tr w:rsidR="00D103FF">
        <w:trPr>
          <w:jc w:val="center"/>
        </w:trPr>
        <w:tc>
          <w:tcPr>
            <w:tcW w:w="1270" w:type="dxa"/>
            <w:shd w:val="clear" w:color="auto" w:fill="D9D9D9" w:themeFill="background1" w:themeFillShade="D9"/>
            <w:vAlign w:val="center"/>
          </w:tcPr>
          <w:p w:rsidR="00D103FF" w:rsidRDefault="0050625B">
            <w:pPr>
              <w:spacing w:line="276" w:lineRule="auto"/>
              <w:jc w:val="center"/>
              <w:rPr>
                <w:rFonts w:cs="Arial"/>
                <w:b/>
              </w:rPr>
            </w:pPr>
            <w:r>
              <w:rPr>
                <w:rFonts w:cs="Arial"/>
                <w:b/>
              </w:rPr>
              <w:t>Condición</w:t>
            </w:r>
          </w:p>
        </w:tc>
        <w:tc>
          <w:tcPr>
            <w:tcW w:w="1466" w:type="dxa"/>
            <w:shd w:val="clear" w:color="auto" w:fill="D9D9D9" w:themeFill="background1" w:themeFillShade="D9"/>
            <w:vAlign w:val="center"/>
          </w:tcPr>
          <w:p w:rsidR="00D103FF" w:rsidRDefault="0050625B">
            <w:pPr>
              <w:spacing w:line="276" w:lineRule="auto"/>
              <w:jc w:val="center"/>
              <w:rPr>
                <w:rFonts w:cs="Arial"/>
                <w:b/>
              </w:rPr>
            </w:pPr>
            <w:r>
              <w:rPr>
                <w:rFonts w:cs="Arial"/>
                <w:b/>
              </w:rPr>
              <w:t>Calificación</w:t>
            </w:r>
          </w:p>
        </w:tc>
      </w:tr>
      <w:tr w:rsidR="00D103FF">
        <w:trPr>
          <w:jc w:val="center"/>
        </w:trPr>
        <w:tc>
          <w:tcPr>
            <w:tcW w:w="1270" w:type="dxa"/>
            <w:vAlign w:val="center"/>
          </w:tcPr>
          <w:p w:rsidR="00D103FF" w:rsidRDefault="0050625B">
            <w:pPr>
              <w:spacing w:line="276" w:lineRule="auto"/>
              <w:rPr>
                <w:rFonts w:cs="Arial"/>
              </w:rPr>
            </w:pPr>
            <w:r>
              <w:rPr>
                <w:rFonts w:cs="Arial"/>
              </w:rPr>
              <w:t>Bueno</w:t>
            </w:r>
          </w:p>
        </w:tc>
        <w:tc>
          <w:tcPr>
            <w:tcW w:w="1466" w:type="dxa"/>
            <w:vAlign w:val="center"/>
          </w:tcPr>
          <w:p w:rsidR="00D103FF" w:rsidRDefault="0050625B">
            <w:pPr>
              <w:spacing w:line="276" w:lineRule="auto"/>
              <w:jc w:val="center"/>
              <w:rPr>
                <w:rFonts w:cs="Arial"/>
              </w:rPr>
            </w:pPr>
            <w:r>
              <w:rPr>
                <w:rFonts w:cs="Arial"/>
              </w:rPr>
              <w:t>1</w:t>
            </w:r>
          </w:p>
        </w:tc>
      </w:tr>
      <w:tr w:rsidR="00D103FF">
        <w:trPr>
          <w:jc w:val="center"/>
        </w:trPr>
        <w:tc>
          <w:tcPr>
            <w:tcW w:w="1270" w:type="dxa"/>
            <w:vAlign w:val="center"/>
          </w:tcPr>
          <w:p w:rsidR="00D103FF" w:rsidRDefault="0050625B">
            <w:pPr>
              <w:spacing w:line="276" w:lineRule="auto"/>
              <w:rPr>
                <w:rFonts w:cs="Arial"/>
              </w:rPr>
            </w:pPr>
            <w:r>
              <w:rPr>
                <w:rFonts w:cs="Arial"/>
              </w:rPr>
              <w:t>Regular</w:t>
            </w:r>
          </w:p>
        </w:tc>
        <w:tc>
          <w:tcPr>
            <w:tcW w:w="1466" w:type="dxa"/>
            <w:vAlign w:val="center"/>
          </w:tcPr>
          <w:p w:rsidR="00D103FF" w:rsidRDefault="0050625B">
            <w:pPr>
              <w:spacing w:line="276" w:lineRule="auto"/>
              <w:jc w:val="center"/>
              <w:rPr>
                <w:rFonts w:cs="Arial"/>
              </w:rPr>
            </w:pPr>
            <w:r>
              <w:rPr>
                <w:rFonts w:cs="Arial"/>
              </w:rPr>
              <w:t>2</w:t>
            </w:r>
          </w:p>
        </w:tc>
      </w:tr>
      <w:tr w:rsidR="00D103FF">
        <w:trPr>
          <w:jc w:val="center"/>
        </w:trPr>
        <w:tc>
          <w:tcPr>
            <w:tcW w:w="1270" w:type="dxa"/>
            <w:vAlign w:val="center"/>
          </w:tcPr>
          <w:p w:rsidR="00D103FF" w:rsidRDefault="0050625B">
            <w:pPr>
              <w:spacing w:line="276" w:lineRule="auto"/>
              <w:rPr>
                <w:rFonts w:cs="Arial"/>
              </w:rPr>
            </w:pPr>
            <w:r>
              <w:rPr>
                <w:rFonts w:cs="Arial"/>
              </w:rPr>
              <w:t>Malo</w:t>
            </w:r>
          </w:p>
        </w:tc>
        <w:tc>
          <w:tcPr>
            <w:tcW w:w="1466" w:type="dxa"/>
            <w:vAlign w:val="center"/>
          </w:tcPr>
          <w:p w:rsidR="00D103FF" w:rsidRDefault="0050625B">
            <w:pPr>
              <w:spacing w:line="276" w:lineRule="auto"/>
              <w:jc w:val="center"/>
              <w:rPr>
                <w:rFonts w:cs="Arial"/>
              </w:rPr>
            </w:pPr>
            <w:r>
              <w:rPr>
                <w:rFonts w:cs="Arial"/>
              </w:rPr>
              <w:t>3</w:t>
            </w:r>
          </w:p>
        </w:tc>
      </w:tr>
    </w:tbl>
    <w:p w:rsidR="00D103FF" w:rsidRDefault="00D103FF">
      <w:pPr>
        <w:pStyle w:val="Prrafodelista"/>
        <w:jc w:val="both"/>
        <w:rPr>
          <w:rFonts w:cs="Arial"/>
        </w:rPr>
      </w:pPr>
    </w:p>
    <w:p w:rsidR="00D103FF" w:rsidRDefault="0050625B">
      <w:pPr>
        <w:jc w:val="both"/>
        <w:rPr>
          <w:rFonts w:cs="Arial"/>
        </w:rPr>
      </w:pPr>
      <w:r>
        <w:rPr>
          <w:rFonts w:cs="Arial"/>
        </w:rPr>
        <w:t xml:space="preserve">De las </w:t>
      </w:r>
      <w:r w:rsidRPr="008A5D8D">
        <w:rPr>
          <w:rFonts w:cs="Arial"/>
          <w:b/>
        </w:rPr>
        <w:t>***</w:t>
      </w:r>
      <w:r w:rsidR="008A5D8D" w:rsidRPr="008A5D8D">
        <w:rPr>
          <w:rFonts w:cs="Arial"/>
          <w:b/>
        </w:rPr>
        <w:t xml:space="preserve">Número de </w:t>
      </w:r>
      <w:r w:rsidRPr="008A5D8D">
        <w:rPr>
          <w:rFonts w:cs="Arial"/>
          <w:b/>
        </w:rPr>
        <w:t xml:space="preserve">personas encuestadas para </w:t>
      </w:r>
      <w:r w:rsidR="008A5D8D" w:rsidRPr="008A5D8D">
        <w:rPr>
          <w:rFonts w:cs="Arial"/>
          <w:b/>
        </w:rPr>
        <w:t>documentación</w:t>
      </w:r>
      <w:r w:rsidRPr="008A5D8D">
        <w:rPr>
          <w:rFonts w:cs="Arial"/>
          <w:b/>
        </w:rPr>
        <w:t>***</w:t>
      </w:r>
      <w:r>
        <w:rPr>
          <w:rFonts w:cs="Arial"/>
        </w:rPr>
        <w:t xml:space="preserve"> personas se tuvieron los siguientes resultados</w:t>
      </w:r>
    </w:p>
    <w:p w:rsidR="00D103FF" w:rsidRDefault="008A5D8D">
      <w:pPr>
        <w:pStyle w:val="Prrafodelista"/>
        <w:numPr>
          <w:ilvl w:val="0"/>
          <w:numId w:val="22"/>
        </w:numPr>
        <w:rPr>
          <w:rFonts w:cs="Arial"/>
        </w:rPr>
      </w:pPr>
      <w:r>
        <w:rPr>
          <w:rFonts w:cs="Arial"/>
        </w:rPr>
        <w:t xml:space="preserve">Estado de la </w:t>
      </w:r>
      <w:r w:rsidR="0050625B">
        <w:rPr>
          <w:rFonts w:cs="Arial"/>
        </w:rPr>
        <w:t xml:space="preserve">Documentación   </w:t>
      </w:r>
      <w:r>
        <w:rPr>
          <w:rFonts w:cs="Arial"/>
        </w:rPr>
        <w:t>(PARA CADA UNO DE LOS DOCUMENTOS EXPLICAR COMO SE ENCUENTRA)</w:t>
      </w:r>
    </w:p>
    <w:p w:rsidR="00D103FF" w:rsidRPr="008A5D8D" w:rsidRDefault="0050625B">
      <w:pPr>
        <w:ind w:left="360"/>
        <w:rPr>
          <w:rFonts w:cs="Arial"/>
          <w:b/>
        </w:rPr>
      </w:pPr>
      <w:r w:rsidRPr="008A5D8D">
        <w:rPr>
          <w:rFonts w:cs="Arial"/>
          <w:b/>
        </w:rPr>
        <w:t>***tarjeta de propiedad vigente***</w:t>
      </w:r>
    </w:p>
    <w:p w:rsidR="00D103FF" w:rsidRPr="008A5D8D" w:rsidRDefault="0050625B">
      <w:pPr>
        <w:ind w:left="360"/>
        <w:rPr>
          <w:rFonts w:cs="Arial"/>
          <w:b/>
        </w:rPr>
      </w:pPr>
      <w:r w:rsidRPr="008A5D8D">
        <w:rPr>
          <w:rFonts w:cs="Arial"/>
          <w:b/>
        </w:rPr>
        <w:t>***licencia de conducción vigente***</w:t>
      </w:r>
    </w:p>
    <w:p w:rsidR="00D103FF" w:rsidRPr="008A5D8D" w:rsidRDefault="0050625B">
      <w:pPr>
        <w:ind w:left="360"/>
        <w:rPr>
          <w:rFonts w:cs="Arial"/>
          <w:b/>
        </w:rPr>
      </w:pPr>
      <w:r w:rsidRPr="008A5D8D">
        <w:rPr>
          <w:rFonts w:cs="Arial"/>
          <w:b/>
        </w:rPr>
        <w:t>***tarjeta de operación vigente***</w:t>
      </w:r>
    </w:p>
    <w:p w:rsidR="00D103FF" w:rsidRPr="008A5D8D" w:rsidRDefault="0050625B">
      <w:pPr>
        <w:ind w:left="360"/>
        <w:rPr>
          <w:rFonts w:cs="Arial"/>
          <w:b/>
        </w:rPr>
      </w:pPr>
      <w:r w:rsidRPr="008A5D8D">
        <w:rPr>
          <w:rFonts w:cs="Arial"/>
          <w:b/>
        </w:rPr>
        <w:t>***SOAT vigente***</w:t>
      </w:r>
    </w:p>
    <w:p w:rsidR="00D103FF" w:rsidRDefault="0050625B">
      <w:pPr>
        <w:pStyle w:val="Descripcin"/>
        <w:spacing w:line="276" w:lineRule="auto"/>
        <w:rPr>
          <w:rFonts w:cs="Arial"/>
          <w:b w:val="0"/>
          <w:color w:val="auto"/>
          <w:sz w:val="22"/>
          <w:szCs w:val="22"/>
        </w:rPr>
      </w:pPr>
      <w:bookmarkStart w:id="29" w:name="_Toc423617090"/>
      <w:r>
        <w:tab/>
      </w:r>
      <w:r>
        <w:rPr>
          <w:color w:val="000000" w:themeColor="text1"/>
          <w:sz w:val="22"/>
          <w:szCs w:val="22"/>
        </w:rPr>
        <w:t>G</w:t>
      </w:r>
      <w:r>
        <w:rPr>
          <w:rFonts w:cs="Arial"/>
          <w:b w:val="0"/>
          <w:color w:val="000000" w:themeColor="text1"/>
          <w:sz w:val="22"/>
          <w:szCs w:val="22"/>
        </w:rPr>
        <w:t>r</w:t>
      </w:r>
      <w:r>
        <w:rPr>
          <w:rFonts w:cs="Arial"/>
          <w:b w:val="0"/>
          <w:color w:val="auto"/>
          <w:sz w:val="22"/>
          <w:szCs w:val="22"/>
        </w:rPr>
        <w:t xml:space="preserve">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10</w:t>
      </w:r>
      <w:r>
        <w:rPr>
          <w:rFonts w:cs="Arial"/>
          <w:b w:val="0"/>
          <w:color w:val="auto"/>
          <w:sz w:val="22"/>
          <w:szCs w:val="22"/>
        </w:rPr>
        <w:fldChar w:fldCharType="end"/>
      </w:r>
      <w:r>
        <w:rPr>
          <w:rFonts w:cs="Arial"/>
          <w:b w:val="0"/>
          <w:color w:val="auto"/>
          <w:sz w:val="22"/>
          <w:szCs w:val="22"/>
        </w:rPr>
        <w:t>. Documentación.</w:t>
      </w:r>
    </w:p>
    <w:p w:rsidR="00D103FF" w:rsidRDefault="0050625B">
      <w:pPr>
        <w:pStyle w:val="Descripcin"/>
        <w:spacing w:line="276" w:lineRule="auto"/>
        <w:rPr>
          <w:rFonts w:cs="Arial"/>
          <w:b w:val="0"/>
          <w:color w:val="auto"/>
          <w:sz w:val="22"/>
          <w:szCs w:val="22"/>
        </w:rPr>
      </w:pPr>
      <w:r>
        <w:rPr>
          <w:rFonts w:cs="Arial"/>
          <w:noProof/>
          <w:sz w:val="22"/>
          <w:szCs w:val="22"/>
          <w:lang w:eastAsia="es-CO"/>
        </w:rPr>
        <w:drawing>
          <wp:anchor distT="0" distB="0" distL="114300" distR="114300" simplePos="0" relativeHeight="251658240" behindDoc="0" locked="0" layoutInCell="1" allowOverlap="1" wp14:anchorId="0DCF7179" wp14:editId="6A40E547">
            <wp:simplePos x="0" y="0"/>
            <wp:positionH relativeFrom="column">
              <wp:posOffset>320040</wp:posOffset>
            </wp:positionH>
            <wp:positionV relativeFrom="paragraph">
              <wp:posOffset>313690</wp:posOffset>
            </wp:positionV>
            <wp:extent cx="4816475" cy="1435100"/>
            <wp:effectExtent l="0" t="0" r="3175" b="12700"/>
            <wp:wrapSquare wrapText="bothSides"/>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bookmarkEnd w:id="29"/>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8A5D8D">
      <w:pPr>
        <w:jc w:val="both"/>
        <w:rPr>
          <w:rFonts w:cs="Arial"/>
        </w:rPr>
      </w:pPr>
      <w:r>
        <w:rPr>
          <w:rFonts w:cs="Arial"/>
          <w:b/>
        </w:rPr>
        <w:t xml:space="preserve">***Análisis del resultado de la verificación de la documentación*** (EJEMPLO): </w:t>
      </w:r>
      <w:r w:rsidR="0050625B">
        <w:rPr>
          <w:rFonts w:cs="Arial"/>
        </w:rPr>
        <w:t>Se evidencia que la documentación de los conductores se encuentra vigencia,  el porte de los mismos se realiza de manera efectiva.</w:t>
      </w:r>
    </w:p>
    <w:p w:rsidR="00D103FF" w:rsidRDefault="0050625B">
      <w:pPr>
        <w:pStyle w:val="Prrafodelista"/>
        <w:numPr>
          <w:ilvl w:val="0"/>
          <w:numId w:val="22"/>
        </w:numPr>
        <w:jc w:val="both"/>
        <w:rPr>
          <w:rFonts w:cs="Arial"/>
        </w:rPr>
      </w:pPr>
      <w:r>
        <w:rPr>
          <w:rFonts w:cs="Arial"/>
        </w:rPr>
        <w:t>Estado general</w:t>
      </w:r>
    </w:p>
    <w:p w:rsidR="00D103FF" w:rsidRDefault="0050625B">
      <w:pPr>
        <w:pStyle w:val="Descripcin"/>
        <w:spacing w:line="276" w:lineRule="auto"/>
        <w:rPr>
          <w:rFonts w:cs="Arial"/>
          <w:b w:val="0"/>
          <w:color w:val="auto"/>
          <w:sz w:val="22"/>
          <w:szCs w:val="22"/>
        </w:rPr>
      </w:pPr>
      <w:bookmarkStart w:id="30" w:name="_Toc423617091"/>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11</w:t>
      </w:r>
      <w:r>
        <w:rPr>
          <w:rFonts w:cs="Arial"/>
          <w:b w:val="0"/>
          <w:color w:val="auto"/>
          <w:sz w:val="22"/>
          <w:szCs w:val="22"/>
        </w:rPr>
        <w:fldChar w:fldCharType="end"/>
      </w:r>
      <w:r>
        <w:rPr>
          <w:rFonts w:cs="Arial"/>
          <w:b w:val="0"/>
          <w:color w:val="auto"/>
          <w:sz w:val="22"/>
          <w:szCs w:val="22"/>
        </w:rPr>
        <w:t>. Estado general de los vehículos.</w:t>
      </w:r>
      <w:bookmarkEnd w:id="30"/>
      <w:r w:rsidR="001A0C5D">
        <w:rPr>
          <w:rFonts w:cs="Arial"/>
          <w:b w:val="0"/>
          <w:color w:val="auto"/>
          <w:sz w:val="22"/>
          <w:szCs w:val="22"/>
        </w:rPr>
        <w:t xml:space="preserve"> </w:t>
      </w:r>
      <w:r w:rsidR="001A0C5D" w:rsidRPr="001A0C5D">
        <w:rPr>
          <w:rFonts w:cs="Arial"/>
          <w:b w:val="0"/>
          <w:bCs w:val="0"/>
          <w:color w:val="auto"/>
          <w:sz w:val="22"/>
          <w:szCs w:val="22"/>
        </w:rPr>
        <w:t xml:space="preserve">(PARA CADA UNO DE LOS </w:t>
      </w:r>
      <w:r w:rsidR="001A0C5D">
        <w:rPr>
          <w:rFonts w:cs="Arial"/>
          <w:b w:val="0"/>
          <w:bCs w:val="0"/>
          <w:color w:val="auto"/>
          <w:sz w:val="22"/>
          <w:szCs w:val="22"/>
        </w:rPr>
        <w:t>VEHÍCULOS</w:t>
      </w:r>
      <w:r w:rsidR="001A0C5D" w:rsidRPr="001A0C5D">
        <w:rPr>
          <w:rFonts w:cs="Arial"/>
          <w:b w:val="0"/>
          <w:bCs w:val="0"/>
          <w:color w:val="auto"/>
          <w:sz w:val="22"/>
          <w:szCs w:val="22"/>
        </w:rPr>
        <w:t xml:space="preserve"> EXPLICAR COMO SE ENCUENTRA)</w:t>
      </w:r>
    </w:p>
    <w:p w:rsidR="00D103FF" w:rsidRPr="009028B2" w:rsidRDefault="0050625B" w:rsidP="009028B2">
      <w:pPr>
        <w:pStyle w:val="Descripcin"/>
        <w:numPr>
          <w:ilvl w:val="0"/>
          <w:numId w:val="30"/>
        </w:numPr>
        <w:spacing w:after="0"/>
        <w:rPr>
          <w:rFonts w:cs="Arial"/>
          <w:b w:val="0"/>
          <w:color w:val="auto"/>
          <w:sz w:val="22"/>
          <w:szCs w:val="22"/>
        </w:rPr>
      </w:pPr>
      <w:r w:rsidRPr="009028B2">
        <w:rPr>
          <w:rFonts w:cs="Arial"/>
          <w:b w:val="0"/>
          <w:color w:val="auto"/>
          <w:sz w:val="22"/>
          <w:szCs w:val="22"/>
        </w:rPr>
        <w:t xml:space="preserve">Manual del vehículo </w:t>
      </w:r>
    </w:p>
    <w:p w:rsidR="00D103FF" w:rsidRPr="009028B2" w:rsidRDefault="0050625B" w:rsidP="009028B2">
      <w:pPr>
        <w:pStyle w:val="Descripcin"/>
        <w:numPr>
          <w:ilvl w:val="0"/>
          <w:numId w:val="30"/>
        </w:numPr>
        <w:spacing w:after="0"/>
        <w:rPr>
          <w:rFonts w:cs="Arial"/>
          <w:b w:val="0"/>
          <w:color w:val="auto"/>
          <w:sz w:val="22"/>
          <w:szCs w:val="22"/>
        </w:rPr>
      </w:pPr>
      <w:r w:rsidRPr="009028B2">
        <w:rPr>
          <w:rFonts w:cs="Arial"/>
          <w:b w:val="0"/>
          <w:color w:val="auto"/>
          <w:sz w:val="22"/>
          <w:szCs w:val="22"/>
        </w:rPr>
        <w:t xml:space="preserve">Estado de frenos </w:t>
      </w:r>
    </w:p>
    <w:p w:rsidR="00D103FF" w:rsidRPr="009028B2" w:rsidRDefault="0050625B" w:rsidP="009028B2">
      <w:pPr>
        <w:pStyle w:val="Descripcin"/>
        <w:numPr>
          <w:ilvl w:val="0"/>
          <w:numId w:val="30"/>
        </w:numPr>
        <w:spacing w:after="0"/>
        <w:rPr>
          <w:rFonts w:cs="Arial"/>
          <w:b w:val="0"/>
          <w:color w:val="auto"/>
          <w:sz w:val="22"/>
          <w:szCs w:val="22"/>
        </w:rPr>
      </w:pPr>
      <w:r w:rsidRPr="009028B2">
        <w:rPr>
          <w:rFonts w:cs="Arial"/>
          <w:b w:val="0"/>
          <w:color w:val="auto"/>
          <w:sz w:val="22"/>
          <w:szCs w:val="22"/>
        </w:rPr>
        <w:t xml:space="preserve">Dirección -  </w:t>
      </w:r>
    </w:p>
    <w:p w:rsidR="00D103FF" w:rsidRPr="009028B2" w:rsidRDefault="0050625B" w:rsidP="009028B2">
      <w:pPr>
        <w:pStyle w:val="Descripcin"/>
        <w:numPr>
          <w:ilvl w:val="0"/>
          <w:numId w:val="30"/>
        </w:numPr>
        <w:spacing w:after="0"/>
        <w:rPr>
          <w:rFonts w:cs="Arial"/>
          <w:b w:val="0"/>
          <w:color w:val="auto"/>
          <w:sz w:val="22"/>
          <w:szCs w:val="22"/>
        </w:rPr>
      </w:pPr>
      <w:r w:rsidRPr="009028B2">
        <w:rPr>
          <w:rFonts w:cs="Arial"/>
          <w:b w:val="0"/>
          <w:color w:val="auto"/>
          <w:sz w:val="22"/>
          <w:szCs w:val="22"/>
        </w:rPr>
        <w:t xml:space="preserve">Estado Físico de las llantas </w:t>
      </w:r>
    </w:p>
    <w:p w:rsidR="00D103FF" w:rsidRPr="009028B2" w:rsidRDefault="0050625B" w:rsidP="009028B2">
      <w:pPr>
        <w:pStyle w:val="Descripcin"/>
        <w:numPr>
          <w:ilvl w:val="0"/>
          <w:numId w:val="30"/>
        </w:numPr>
        <w:spacing w:after="0"/>
        <w:rPr>
          <w:rFonts w:cs="Arial"/>
          <w:b w:val="0"/>
          <w:color w:val="auto"/>
          <w:sz w:val="22"/>
          <w:szCs w:val="22"/>
        </w:rPr>
      </w:pPr>
      <w:r w:rsidRPr="009028B2">
        <w:rPr>
          <w:rFonts w:cs="Arial"/>
          <w:b w:val="0"/>
          <w:color w:val="auto"/>
          <w:sz w:val="22"/>
          <w:szCs w:val="22"/>
        </w:rPr>
        <w:t xml:space="preserve">Estado de la  batería </w:t>
      </w:r>
    </w:p>
    <w:p w:rsidR="00D103FF" w:rsidRDefault="0050625B" w:rsidP="009028B2">
      <w:pPr>
        <w:pStyle w:val="Descripcin"/>
        <w:numPr>
          <w:ilvl w:val="0"/>
          <w:numId w:val="30"/>
        </w:numPr>
        <w:spacing w:after="0"/>
        <w:rPr>
          <w:rFonts w:cs="Arial"/>
          <w:b w:val="0"/>
          <w:color w:val="auto"/>
          <w:sz w:val="22"/>
          <w:szCs w:val="22"/>
        </w:rPr>
      </w:pPr>
      <w:r w:rsidRPr="009028B2">
        <w:rPr>
          <w:rFonts w:cs="Arial"/>
          <w:b w:val="0"/>
          <w:color w:val="auto"/>
          <w:sz w:val="22"/>
          <w:szCs w:val="22"/>
        </w:rPr>
        <w:t>Muelles</w:t>
      </w:r>
      <w:r>
        <w:rPr>
          <w:rFonts w:cs="Arial"/>
          <w:b w:val="0"/>
          <w:color w:val="auto"/>
          <w:sz w:val="22"/>
          <w:szCs w:val="22"/>
        </w:rPr>
        <w:t xml:space="preserve">/ soporte/ hojas </w:t>
      </w:r>
    </w:p>
    <w:p w:rsidR="009028B2" w:rsidRPr="009028B2" w:rsidRDefault="009028B2" w:rsidP="009028B2"/>
    <w:p w:rsidR="00D103FF" w:rsidRDefault="0050625B">
      <w:pPr>
        <w:jc w:val="both"/>
        <w:rPr>
          <w:rFonts w:cs="Arial"/>
        </w:rPr>
      </w:pPr>
      <w:r>
        <w:rPr>
          <w:rFonts w:cs="Arial"/>
          <w:noProof/>
          <w:lang w:eastAsia="es-CO"/>
        </w:rPr>
        <w:drawing>
          <wp:anchor distT="0" distB="0" distL="114300" distR="114300" simplePos="0" relativeHeight="251654144" behindDoc="0" locked="0" layoutInCell="1" allowOverlap="1" wp14:anchorId="56A8C915" wp14:editId="243700E0">
            <wp:simplePos x="0" y="0"/>
            <wp:positionH relativeFrom="column">
              <wp:posOffset>397230</wp:posOffset>
            </wp:positionH>
            <wp:positionV relativeFrom="paragraph">
              <wp:posOffset>57962</wp:posOffset>
            </wp:positionV>
            <wp:extent cx="4603750" cy="1924050"/>
            <wp:effectExtent l="0" t="0" r="6350" b="0"/>
            <wp:wrapSquare wrapText="bothSides"/>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D103FF">
      <w:pPr>
        <w:jc w:val="both"/>
        <w:rPr>
          <w:rFonts w:cs="Arial"/>
        </w:rPr>
      </w:pPr>
    </w:p>
    <w:p w:rsidR="00D103FF" w:rsidRDefault="009028B2" w:rsidP="009028B2">
      <w:pPr>
        <w:jc w:val="both"/>
        <w:rPr>
          <w:rFonts w:cs="Arial"/>
        </w:rPr>
      </w:pPr>
      <w:r>
        <w:rPr>
          <w:rFonts w:cs="Arial"/>
          <w:b/>
        </w:rPr>
        <w:t>***Análisis del resultado de la verificaci</w:t>
      </w:r>
      <w:r>
        <w:rPr>
          <w:rFonts w:cs="Arial"/>
          <w:b/>
        </w:rPr>
        <w:t>ón del estado general delos vehículos</w:t>
      </w:r>
      <w:r>
        <w:rPr>
          <w:rFonts w:cs="Arial"/>
          <w:b/>
        </w:rPr>
        <w:t xml:space="preserve">*** (EJEMPLO): </w:t>
      </w:r>
      <w:r w:rsidR="0050625B">
        <w:rPr>
          <w:rFonts w:cs="Arial"/>
        </w:rPr>
        <w:t>Los automotores se encuentran en perfectas condiciones. Se evidencia que los automotores prestar un adecuado servicio sin incurrir en mayores complicaciones durante los procesos de movilización.</w:t>
      </w:r>
    </w:p>
    <w:p w:rsidR="00D103FF" w:rsidRDefault="0050625B">
      <w:pPr>
        <w:pStyle w:val="Prrafodelista"/>
        <w:numPr>
          <w:ilvl w:val="0"/>
          <w:numId w:val="22"/>
        </w:numPr>
        <w:jc w:val="both"/>
        <w:rPr>
          <w:rFonts w:cs="Arial"/>
        </w:rPr>
      </w:pPr>
      <w:r>
        <w:rPr>
          <w:rFonts w:cs="Arial"/>
          <w:noProof/>
          <w:lang w:eastAsia="es-CO"/>
        </w:rPr>
        <w:drawing>
          <wp:anchor distT="0" distB="0" distL="114300" distR="114300" simplePos="0" relativeHeight="251656192" behindDoc="0" locked="0" layoutInCell="1" allowOverlap="1" wp14:anchorId="6D294779" wp14:editId="63A7CC57">
            <wp:simplePos x="0" y="0"/>
            <wp:positionH relativeFrom="column">
              <wp:posOffset>42545</wp:posOffset>
            </wp:positionH>
            <wp:positionV relativeFrom="paragraph">
              <wp:posOffset>687070</wp:posOffset>
            </wp:positionV>
            <wp:extent cx="5895975" cy="1543050"/>
            <wp:effectExtent l="0" t="0" r="9525" b="19050"/>
            <wp:wrapSquare wrapText="bothSides"/>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Pr>
          <w:rFonts w:cs="Arial"/>
        </w:rPr>
        <w:t>Funcionamiento de luces</w:t>
      </w:r>
    </w:p>
    <w:p w:rsidR="00D103FF" w:rsidRDefault="0050625B">
      <w:pPr>
        <w:pStyle w:val="Descripcin"/>
        <w:spacing w:line="276" w:lineRule="auto"/>
        <w:rPr>
          <w:rFonts w:cs="Arial"/>
          <w:b w:val="0"/>
          <w:color w:val="auto"/>
          <w:sz w:val="22"/>
          <w:szCs w:val="22"/>
        </w:rPr>
      </w:pPr>
      <w:bookmarkStart w:id="31" w:name="_Toc423617092"/>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12</w:t>
      </w:r>
      <w:r>
        <w:rPr>
          <w:rFonts w:cs="Arial"/>
          <w:b w:val="0"/>
          <w:color w:val="auto"/>
          <w:sz w:val="22"/>
          <w:szCs w:val="22"/>
        </w:rPr>
        <w:fldChar w:fldCharType="end"/>
      </w:r>
      <w:r>
        <w:rPr>
          <w:rFonts w:cs="Arial"/>
          <w:b w:val="0"/>
          <w:color w:val="auto"/>
          <w:sz w:val="22"/>
          <w:szCs w:val="22"/>
        </w:rPr>
        <w:t>. Funcionamiento luces de los vehículos.</w:t>
      </w:r>
      <w:bookmarkEnd w:id="31"/>
    </w:p>
    <w:p w:rsidR="00D103FF" w:rsidRDefault="009028B2">
      <w:pPr>
        <w:jc w:val="both"/>
        <w:rPr>
          <w:rFonts w:cs="Arial"/>
        </w:rPr>
      </w:pPr>
      <w:r>
        <w:rPr>
          <w:rFonts w:cs="Arial"/>
          <w:b/>
        </w:rPr>
        <w:t xml:space="preserve">***Análisis del resultado de la verificación del estado </w:t>
      </w:r>
      <w:r>
        <w:rPr>
          <w:rFonts w:cs="Arial"/>
          <w:b/>
        </w:rPr>
        <w:t>de luces de los</w:t>
      </w:r>
      <w:r>
        <w:rPr>
          <w:rFonts w:cs="Arial"/>
          <w:b/>
        </w:rPr>
        <w:t xml:space="preserve"> vehículos*** (EJEMPLO): </w:t>
      </w:r>
      <w:r w:rsidR="0050625B">
        <w:rPr>
          <w:rFonts w:cs="Arial"/>
        </w:rPr>
        <w:t>Los automotores cuentan con sistema de iluminación funcionando de manera adecuada cumpliendo con las disposiciones legales y de seguridad requeridas.</w:t>
      </w:r>
    </w:p>
    <w:p w:rsidR="00D103FF" w:rsidRPr="00DF744E" w:rsidRDefault="0050625B" w:rsidP="00DF744E">
      <w:pPr>
        <w:pStyle w:val="Prrafodelista"/>
        <w:numPr>
          <w:ilvl w:val="0"/>
          <w:numId w:val="31"/>
        </w:numPr>
        <w:jc w:val="both"/>
        <w:rPr>
          <w:rFonts w:cs="Arial"/>
        </w:rPr>
      </w:pPr>
      <w:r w:rsidRPr="00DF744E">
        <w:rPr>
          <w:rFonts w:cs="Arial"/>
        </w:rPr>
        <w:t xml:space="preserve">Luces bajas y altas </w:t>
      </w:r>
    </w:p>
    <w:p w:rsidR="00D103FF" w:rsidRPr="00DF744E" w:rsidRDefault="0050625B" w:rsidP="00DF744E">
      <w:pPr>
        <w:pStyle w:val="Prrafodelista"/>
        <w:numPr>
          <w:ilvl w:val="0"/>
          <w:numId w:val="31"/>
        </w:numPr>
        <w:jc w:val="both"/>
        <w:rPr>
          <w:rFonts w:cs="Arial"/>
        </w:rPr>
      </w:pPr>
      <w:r w:rsidRPr="00DF744E">
        <w:rPr>
          <w:rFonts w:cs="Arial"/>
        </w:rPr>
        <w:t xml:space="preserve">Luces cocuyos </w:t>
      </w:r>
    </w:p>
    <w:p w:rsidR="00D103FF" w:rsidRPr="00DF744E" w:rsidRDefault="0050625B" w:rsidP="00DF744E">
      <w:pPr>
        <w:pStyle w:val="Prrafodelista"/>
        <w:numPr>
          <w:ilvl w:val="0"/>
          <w:numId w:val="31"/>
        </w:numPr>
        <w:jc w:val="both"/>
        <w:rPr>
          <w:rFonts w:cs="Arial"/>
        </w:rPr>
      </w:pPr>
      <w:r w:rsidRPr="00DF744E">
        <w:rPr>
          <w:rFonts w:cs="Arial"/>
        </w:rPr>
        <w:t xml:space="preserve">Luces direccionales </w:t>
      </w:r>
    </w:p>
    <w:p w:rsidR="00D103FF" w:rsidRPr="00DF744E" w:rsidRDefault="0050625B" w:rsidP="00DF744E">
      <w:pPr>
        <w:pStyle w:val="Prrafodelista"/>
        <w:numPr>
          <w:ilvl w:val="0"/>
          <w:numId w:val="31"/>
        </w:numPr>
        <w:jc w:val="both"/>
        <w:rPr>
          <w:rFonts w:cs="Arial"/>
        </w:rPr>
      </w:pPr>
      <w:r w:rsidRPr="00DF744E">
        <w:rPr>
          <w:rFonts w:cs="Arial"/>
        </w:rPr>
        <w:t xml:space="preserve">Luces de frenado </w:t>
      </w:r>
    </w:p>
    <w:p w:rsidR="00DF744E" w:rsidRPr="00DF744E" w:rsidRDefault="0050625B" w:rsidP="00DF744E">
      <w:pPr>
        <w:pStyle w:val="Prrafodelista"/>
        <w:numPr>
          <w:ilvl w:val="0"/>
          <w:numId w:val="31"/>
        </w:numPr>
        <w:jc w:val="both"/>
        <w:rPr>
          <w:rFonts w:cs="Arial"/>
        </w:rPr>
      </w:pPr>
      <w:r w:rsidRPr="00DF744E">
        <w:rPr>
          <w:rFonts w:cs="Arial"/>
        </w:rPr>
        <w:t xml:space="preserve">Luces de reversa </w:t>
      </w:r>
    </w:p>
    <w:p w:rsidR="00D103FF" w:rsidRPr="00DF744E" w:rsidRDefault="0050625B" w:rsidP="00DF744E">
      <w:pPr>
        <w:pStyle w:val="Prrafodelista"/>
        <w:numPr>
          <w:ilvl w:val="0"/>
          <w:numId w:val="31"/>
        </w:numPr>
        <w:jc w:val="both"/>
        <w:rPr>
          <w:rFonts w:cs="Arial"/>
        </w:rPr>
      </w:pPr>
      <w:r w:rsidRPr="00DF744E">
        <w:rPr>
          <w:rFonts w:cs="Arial"/>
        </w:rPr>
        <w:t xml:space="preserve">Luces estacionarias </w:t>
      </w:r>
    </w:p>
    <w:p w:rsidR="00D103FF" w:rsidRPr="00DF744E" w:rsidRDefault="0050625B" w:rsidP="00DF744E">
      <w:pPr>
        <w:pStyle w:val="Prrafodelista"/>
        <w:numPr>
          <w:ilvl w:val="0"/>
          <w:numId w:val="31"/>
        </w:numPr>
        <w:jc w:val="both"/>
        <w:rPr>
          <w:rFonts w:cs="Arial"/>
        </w:rPr>
      </w:pPr>
      <w:r w:rsidRPr="00DF744E">
        <w:rPr>
          <w:rFonts w:cs="Arial"/>
        </w:rPr>
        <w:t xml:space="preserve">Pito de reversa </w:t>
      </w:r>
    </w:p>
    <w:p w:rsidR="00D103FF" w:rsidRDefault="00D103FF">
      <w:pPr>
        <w:pStyle w:val="Prrafodelista"/>
        <w:jc w:val="both"/>
        <w:rPr>
          <w:rFonts w:cs="Arial"/>
        </w:rPr>
      </w:pPr>
    </w:p>
    <w:p w:rsidR="00D103FF" w:rsidRDefault="0050625B">
      <w:pPr>
        <w:pStyle w:val="Prrafodelista"/>
        <w:numPr>
          <w:ilvl w:val="0"/>
          <w:numId w:val="22"/>
        </w:numPr>
        <w:jc w:val="both"/>
        <w:rPr>
          <w:rFonts w:cs="Arial"/>
        </w:rPr>
      </w:pPr>
      <w:r>
        <w:rPr>
          <w:rFonts w:cs="Arial"/>
          <w:noProof/>
          <w:lang w:eastAsia="es-CO"/>
        </w:rPr>
        <w:drawing>
          <wp:anchor distT="0" distB="0" distL="114300" distR="114300" simplePos="0" relativeHeight="251655168" behindDoc="0" locked="0" layoutInCell="1" allowOverlap="1" wp14:anchorId="37570849" wp14:editId="20E5BAD4">
            <wp:simplePos x="0" y="0"/>
            <wp:positionH relativeFrom="column">
              <wp:posOffset>-32385</wp:posOffset>
            </wp:positionH>
            <wp:positionV relativeFrom="paragraph">
              <wp:posOffset>635000</wp:posOffset>
            </wp:positionV>
            <wp:extent cx="5895975" cy="2070100"/>
            <wp:effectExtent l="0" t="0" r="9525" b="25400"/>
            <wp:wrapSquare wrapText="bothSides"/>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Pr>
          <w:rFonts w:cs="Arial"/>
        </w:rPr>
        <w:t xml:space="preserve">Niveles de fluidos </w:t>
      </w:r>
    </w:p>
    <w:p w:rsidR="00D103FF" w:rsidRDefault="0050625B">
      <w:pPr>
        <w:pStyle w:val="Descripcin"/>
        <w:spacing w:line="276" w:lineRule="auto"/>
        <w:rPr>
          <w:rFonts w:cs="Arial"/>
          <w:b w:val="0"/>
          <w:color w:val="auto"/>
          <w:sz w:val="22"/>
          <w:szCs w:val="22"/>
        </w:rPr>
      </w:pPr>
      <w:bookmarkStart w:id="32" w:name="_Toc423617093"/>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13</w:t>
      </w:r>
      <w:r>
        <w:rPr>
          <w:rFonts w:cs="Arial"/>
          <w:b w:val="0"/>
          <w:color w:val="auto"/>
          <w:sz w:val="22"/>
          <w:szCs w:val="22"/>
        </w:rPr>
        <w:fldChar w:fldCharType="end"/>
      </w:r>
      <w:r>
        <w:rPr>
          <w:rFonts w:cs="Arial"/>
          <w:b w:val="0"/>
          <w:color w:val="auto"/>
          <w:sz w:val="22"/>
          <w:szCs w:val="22"/>
        </w:rPr>
        <w:t>. Niveles de fluidos de los vehículos.</w:t>
      </w:r>
      <w:bookmarkEnd w:id="32"/>
      <w:r>
        <w:rPr>
          <w:rFonts w:cs="Arial"/>
          <w:b w:val="0"/>
          <w:color w:val="auto"/>
          <w:sz w:val="22"/>
          <w:szCs w:val="22"/>
        </w:rPr>
        <w:t xml:space="preserve"> </w:t>
      </w:r>
    </w:p>
    <w:p w:rsidR="00D103FF" w:rsidRDefault="00356DDD">
      <w:pPr>
        <w:jc w:val="both"/>
        <w:rPr>
          <w:rFonts w:cs="Arial"/>
        </w:rPr>
      </w:pPr>
      <w:r>
        <w:rPr>
          <w:rFonts w:cs="Arial"/>
          <w:b/>
        </w:rPr>
        <w:t xml:space="preserve">***Análisis del resultado de la verificación del </w:t>
      </w:r>
      <w:r>
        <w:rPr>
          <w:rFonts w:cs="Arial"/>
          <w:b/>
        </w:rPr>
        <w:t>nivel de fluidos</w:t>
      </w:r>
      <w:r>
        <w:rPr>
          <w:rFonts w:cs="Arial"/>
          <w:b/>
        </w:rPr>
        <w:t xml:space="preserve"> de los vehículos*** (EJEMPLO):</w:t>
      </w:r>
      <w:r>
        <w:rPr>
          <w:rFonts w:cs="Arial"/>
          <w:b/>
        </w:rPr>
        <w:t xml:space="preserve"> </w:t>
      </w:r>
      <w:r w:rsidR="0050625B">
        <w:rPr>
          <w:rFonts w:cs="Arial"/>
        </w:rPr>
        <w:t>Los niveles de fluidos se encuentran dentro de los límites permitidos.</w:t>
      </w:r>
    </w:p>
    <w:p w:rsidR="00D103FF" w:rsidRPr="00356DDD" w:rsidRDefault="0050625B" w:rsidP="00356DDD">
      <w:pPr>
        <w:pStyle w:val="Prrafodelista"/>
        <w:numPr>
          <w:ilvl w:val="0"/>
          <w:numId w:val="32"/>
        </w:numPr>
        <w:jc w:val="both"/>
        <w:rPr>
          <w:rFonts w:cs="Arial"/>
        </w:rPr>
      </w:pPr>
      <w:r w:rsidRPr="00356DDD">
        <w:rPr>
          <w:rFonts w:cs="Arial"/>
        </w:rPr>
        <w:t xml:space="preserve">Nivel aceite de motor </w:t>
      </w:r>
    </w:p>
    <w:p w:rsidR="00D103FF" w:rsidRPr="00356DDD" w:rsidRDefault="0050625B" w:rsidP="00356DDD">
      <w:pPr>
        <w:pStyle w:val="Prrafodelista"/>
        <w:numPr>
          <w:ilvl w:val="0"/>
          <w:numId w:val="32"/>
        </w:numPr>
        <w:jc w:val="both"/>
        <w:rPr>
          <w:rFonts w:cs="Arial"/>
        </w:rPr>
      </w:pPr>
      <w:r w:rsidRPr="00356DDD">
        <w:rPr>
          <w:rFonts w:cs="Arial"/>
        </w:rPr>
        <w:t xml:space="preserve">Nivel aceite Hidráulico </w:t>
      </w:r>
    </w:p>
    <w:p w:rsidR="00D103FF" w:rsidRPr="00356DDD" w:rsidRDefault="0050625B" w:rsidP="00356DDD">
      <w:pPr>
        <w:pStyle w:val="Prrafodelista"/>
        <w:numPr>
          <w:ilvl w:val="0"/>
          <w:numId w:val="32"/>
        </w:numPr>
        <w:jc w:val="both"/>
        <w:rPr>
          <w:rFonts w:cs="Arial"/>
        </w:rPr>
      </w:pPr>
      <w:r w:rsidRPr="00356DDD">
        <w:rPr>
          <w:rFonts w:cs="Arial"/>
        </w:rPr>
        <w:t xml:space="preserve">Nivel liquido frenos </w:t>
      </w:r>
    </w:p>
    <w:p w:rsidR="00D103FF" w:rsidRPr="00356DDD" w:rsidRDefault="0050625B" w:rsidP="00356DDD">
      <w:pPr>
        <w:pStyle w:val="Prrafodelista"/>
        <w:numPr>
          <w:ilvl w:val="0"/>
          <w:numId w:val="32"/>
        </w:numPr>
        <w:jc w:val="both"/>
        <w:rPr>
          <w:rFonts w:cs="Arial"/>
        </w:rPr>
      </w:pPr>
      <w:r w:rsidRPr="00356DDD">
        <w:rPr>
          <w:rFonts w:cs="Arial"/>
        </w:rPr>
        <w:t xml:space="preserve">Nivel liquido refrigerante </w:t>
      </w:r>
    </w:p>
    <w:p w:rsidR="00AC1269" w:rsidRDefault="0050625B" w:rsidP="00AC1269">
      <w:pPr>
        <w:pStyle w:val="Prrafodelista"/>
        <w:numPr>
          <w:ilvl w:val="0"/>
          <w:numId w:val="32"/>
        </w:numPr>
        <w:jc w:val="both"/>
        <w:rPr>
          <w:rFonts w:cs="Arial"/>
        </w:rPr>
      </w:pPr>
      <w:r w:rsidRPr="00AC1269">
        <w:rPr>
          <w:rFonts w:cs="Arial"/>
        </w:rPr>
        <w:t xml:space="preserve">Nivel de agua de limpiabrisas </w:t>
      </w:r>
    </w:p>
    <w:p w:rsidR="00AC1269" w:rsidRDefault="0050625B" w:rsidP="00AC1269">
      <w:pPr>
        <w:pStyle w:val="Prrafodelista"/>
        <w:numPr>
          <w:ilvl w:val="0"/>
          <w:numId w:val="32"/>
        </w:numPr>
        <w:jc w:val="both"/>
        <w:rPr>
          <w:rFonts w:cs="Arial"/>
        </w:rPr>
      </w:pPr>
      <w:r w:rsidRPr="00AC1269">
        <w:rPr>
          <w:rFonts w:cs="Arial"/>
        </w:rPr>
        <w:t xml:space="preserve">Nivel agua de las baterías </w:t>
      </w:r>
    </w:p>
    <w:p w:rsidR="00D103FF" w:rsidRPr="00AC1269" w:rsidRDefault="0050625B" w:rsidP="00AC1269">
      <w:pPr>
        <w:pStyle w:val="Prrafodelista"/>
        <w:numPr>
          <w:ilvl w:val="0"/>
          <w:numId w:val="32"/>
        </w:numPr>
        <w:jc w:val="both"/>
        <w:rPr>
          <w:rFonts w:cs="Arial"/>
        </w:rPr>
      </w:pPr>
      <w:r w:rsidRPr="00AC1269">
        <w:rPr>
          <w:rFonts w:cs="Arial"/>
        </w:rPr>
        <w:t xml:space="preserve">Estado general de la cabina </w:t>
      </w:r>
    </w:p>
    <w:p w:rsidR="00D103FF" w:rsidRDefault="0050625B">
      <w:pPr>
        <w:pStyle w:val="Prrafodelista"/>
        <w:numPr>
          <w:ilvl w:val="0"/>
          <w:numId w:val="22"/>
        </w:numPr>
        <w:rPr>
          <w:rFonts w:cs="Arial"/>
        </w:rPr>
      </w:pPr>
      <w:r>
        <w:rPr>
          <w:rFonts w:cs="Arial"/>
          <w:noProof/>
          <w:lang w:eastAsia="es-CO"/>
        </w:rPr>
        <w:drawing>
          <wp:anchor distT="0" distB="0" distL="114300" distR="114300" simplePos="0" relativeHeight="251657216" behindDoc="0" locked="0" layoutInCell="1" allowOverlap="1" wp14:anchorId="283D167B" wp14:editId="4A9440C1">
            <wp:simplePos x="0" y="0"/>
            <wp:positionH relativeFrom="column">
              <wp:posOffset>1905</wp:posOffset>
            </wp:positionH>
            <wp:positionV relativeFrom="paragraph">
              <wp:posOffset>688975</wp:posOffset>
            </wp:positionV>
            <wp:extent cx="5969000" cy="1689735"/>
            <wp:effectExtent l="0" t="0" r="12700" b="24765"/>
            <wp:wrapSquare wrapText="bothSides"/>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Pr>
          <w:rFonts w:cs="Arial"/>
        </w:rPr>
        <w:t xml:space="preserve">Cabina interna </w:t>
      </w:r>
    </w:p>
    <w:p w:rsidR="00D103FF" w:rsidRDefault="0050625B">
      <w:pPr>
        <w:pStyle w:val="Descripcin"/>
        <w:spacing w:line="276" w:lineRule="auto"/>
        <w:rPr>
          <w:rFonts w:cs="Arial"/>
          <w:b w:val="0"/>
          <w:color w:val="auto"/>
          <w:sz w:val="22"/>
          <w:szCs w:val="22"/>
        </w:rPr>
      </w:pPr>
      <w:bookmarkStart w:id="33" w:name="_Toc423617094"/>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14</w:t>
      </w:r>
      <w:r>
        <w:rPr>
          <w:rFonts w:cs="Arial"/>
          <w:b w:val="0"/>
          <w:color w:val="auto"/>
          <w:sz w:val="22"/>
          <w:szCs w:val="22"/>
        </w:rPr>
        <w:fldChar w:fldCharType="end"/>
      </w:r>
      <w:r>
        <w:rPr>
          <w:rFonts w:cs="Arial"/>
          <w:b w:val="0"/>
          <w:color w:val="auto"/>
          <w:sz w:val="22"/>
          <w:szCs w:val="22"/>
        </w:rPr>
        <w:t>. Cabina interna de los vehículos.</w:t>
      </w:r>
      <w:bookmarkEnd w:id="33"/>
    </w:p>
    <w:p w:rsidR="00D103FF" w:rsidRPr="002D2901" w:rsidRDefault="0050625B" w:rsidP="002D2901">
      <w:pPr>
        <w:pStyle w:val="Prrafodelista"/>
        <w:numPr>
          <w:ilvl w:val="0"/>
          <w:numId w:val="33"/>
        </w:numPr>
        <w:jc w:val="both"/>
        <w:rPr>
          <w:rFonts w:cs="Arial"/>
        </w:rPr>
      </w:pPr>
      <w:r w:rsidRPr="002D2901">
        <w:rPr>
          <w:rFonts w:cs="Arial"/>
        </w:rPr>
        <w:t xml:space="preserve">Apoya cabeza </w:t>
      </w:r>
    </w:p>
    <w:p w:rsidR="00D103FF" w:rsidRPr="002D2901" w:rsidRDefault="0050625B" w:rsidP="002D2901">
      <w:pPr>
        <w:pStyle w:val="Prrafodelista"/>
        <w:numPr>
          <w:ilvl w:val="0"/>
          <w:numId w:val="33"/>
        </w:numPr>
        <w:jc w:val="both"/>
        <w:rPr>
          <w:rFonts w:cs="Arial"/>
        </w:rPr>
      </w:pPr>
      <w:r w:rsidRPr="002D2901">
        <w:rPr>
          <w:rFonts w:cs="Arial"/>
        </w:rPr>
        <w:t xml:space="preserve">Luces  techo </w:t>
      </w:r>
    </w:p>
    <w:p w:rsidR="00D103FF" w:rsidRPr="002D2901" w:rsidRDefault="0050625B" w:rsidP="002D2901">
      <w:pPr>
        <w:pStyle w:val="Prrafodelista"/>
        <w:numPr>
          <w:ilvl w:val="0"/>
          <w:numId w:val="33"/>
        </w:numPr>
        <w:jc w:val="both"/>
        <w:rPr>
          <w:rFonts w:cs="Arial"/>
        </w:rPr>
      </w:pPr>
      <w:r w:rsidRPr="002D2901">
        <w:rPr>
          <w:rFonts w:cs="Arial"/>
        </w:rPr>
        <w:t>Cinturones de seguridad</w:t>
      </w:r>
    </w:p>
    <w:p w:rsidR="00D103FF" w:rsidRPr="002D2901" w:rsidRDefault="0050625B" w:rsidP="002D2901">
      <w:pPr>
        <w:pStyle w:val="Prrafodelista"/>
        <w:numPr>
          <w:ilvl w:val="0"/>
          <w:numId w:val="33"/>
        </w:numPr>
        <w:jc w:val="both"/>
        <w:rPr>
          <w:rFonts w:cs="Arial"/>
        </w:rPr>
      </w:pPr>
      <w:r w:rsidRPr="002D2901">
        <w:rPr>
          <w:rFonts w:cs="Arial"/>
        </w:rPr>
        <w:t xml:space="preserve">Tablero </w:t>
      </w:r>
    </w:p>
    <w:p w:rsidR="00D103FF" w:rsidRPr="002D2901" w:rsidRDefault="0050625B" w:rsidP="002D2901">
      <w:pPr>
        <w:pStyle w:val="Prrafodelista"/>
        <w:numPr>
          <w:ilvl w:val="0"/>
          <w:numId w:val="33"/>
        </w:numPr>
        <w:jc w:val="both"/>
        <w:rPr>
          <w:rFonts w:cs="Arial"/>
        </w:rPr>
      </w:pPr>
      <w:r w:rsidRPr="002D2901">
        <w:rPr>
          <w:rFonts w:cs="Arial"/>
        </w:rPr>
        <w:t xml:space="preserve">Manómetros </w:t>
      </w:r>
    </w:p>
    <w:p w:rsidR="00D103FF" w:rsidRPr="002D2901" w:rsidRDefault="0050625B" w:rsidP="002D2901">
      <w:pPr>
        <w:pStyle w:val="Prrafodelista"/>
        <w:numPr>
          <w:ilvl w:val="0"/>
          <w:numId w:val="33"/>
        </w:numPr>
        <w:jc w:val="both"/>
        <w:rPr>
          <w:rFonts w:cs="Arial"/>
        </w:rPr>
      </w:pPr>
      <w:r w:rsidRPr="002D2901">
        <w:rPr>
          <w:rFonts w:cs="Arial"/>
        </w:rPr>
        <w:t xml:space="preserve">Cojinería </w:t>
      </w:r>
    </w:p>
    <w:p w:rsidR="00D103FF" w:rsidRPr="002D2901" w:rsidRDefault="0050625B" w:rsidP="002D2901">
      <w:pPr>
        <w:pStyle w:val="Prrafodelista"/>
        <w:numPr>
          <w:ilvl w:val="0"/>
          <w:numId w:val="33"/>
        </w:numPr>
        <w:jc w:val="both"/>
        <w:rPr>
          <w:rFonts w:cs="Arial"/>
        </w:rPr>
      </w:pPr>
      <w:r w:rsidRPr="002D2901">
        <w:rPr>
          <w:rFonts w:cs="Arial"/>
        </w:rPr>
        <w:t xml:space="preserve">Tapetes </w:t>
      </w:r>
    </w:p>
    <w:p w:rsidR="00D103FF" w:rsidRPr="002D2901" w:rsidRDefault="0050625B" w:rsidP="002D2901">
      <w:pPr>
        <w:pStyle w:val="Prrafodelista"/>
        <w:numPr>
          <w:ilvl w:val="0"/>
          <w:numId w:val="33"/>
        </w:numPr>
        <w:jc w:val="both"/>
        <w:rPr>
          <w:rFonts w:cs="Arial"/>
        </w:rPr>
      </w:pPr>
      <w:r w:rsidRPr="002D2901">
        <w:rPr>
          <w:rFonts w:cs="Arial"/>
        </w:rPr>
        <w:t xml:space="preserve">Pedales/frenos/closh/acelerador </w:t>
      </w:r>
    </w:p>
    <w:p w:rsidR="00D103FF" w:rsidRPr="002D2901" w:rsidRDefault="0050625B" w:rsidP="002D2901">
      <w:pPr>
        <w:pStyle w:val="Prrafodelista"/>
        <w:numPr>
          <w:ilvl w:val="0"/>
          <w:numId w:val="33"/>
        </w:numPr>
        <w:jc w:val="both"/>
        <w:rPr>
          <w:rFonts w:cs="Arial"/>
        </w:rPr>
      </w:pPr>
      <w:r w:rsidRPr="002D2901">
        <w:rPr>
          <w:rFonts w:cs="Arial"/>
        </w:rPr>
        <w:t xml:space="preserve">Radios </w:t>
      </w:r>
    </w:p>
    <w:p w:rsidR="00D103FF" w:rsidRDefault="002D2901">
      <w:pPr>
        <w:jc w:val="both"/>
        <w:rPr>
          <w:rFonts w:cs="Arial"/>
        </w:rPr>
      </w:pPr>
      <w:r>
        <w:rPr>
          <w:rFonts w:cs="Arial"/>
          <w:b/>
        </w:rPr>
        <w:t>***Análisis del resultado de la verificación de</w:t>
      </w:r>
      <w:r>
        <w:rPr>
          <w:rFonts w:cs="Arial"/>
          <w:b/>
        </w:rPr>
        <w:t xml:space="preserve"> </w:t>
      </w:r>
      <w:r>
        <w:rPr>
          <w:rFonts w:cs="Arial"/>
          <w:b/>
        </w:rPr>
        <w:t>l</w:t>
      </w:r>
      <w:r>
        <w:rPr>
          <w:rFonts w:cs="Arial"/>
          <w:b/>
        </w:rPr>
        <w:t>a cabina interna</w:t>
      </w:r>
      <w:r>
        <w:rPr>
          <w:rFonts w:cs="Arial"/>
          <w:b/>
        </w:rPr>
        <w:t xml:space="preserve"> de los vehículos*** (EJEMPLO)</w:t>
      </w:r>
      <w:r w:rsidR="00CE3D34">
        <w:rPr>
          <w:rFonts w:cs="Arial"/>
          <w:b/>
        </w:rPr>
        <w:t xml:space="preserve">: </w:t>
      </w:r>
      <w:r w:rsidR="0050625B">
        <w:rPr>
          <w:rFonts w:cs="Arial"/>
        </w:rPr>
        <w:t>Se evidencia que en cabinas internas se reportan las siguientes inconformidades:</w:t>
      </w:r>
    </w:p>
    <w:p w:rsidR="00D103FF" w:rsidRDefault="0050625B">
      <w:pPr>
        <w:jc w:val="both"/>
        <w:rPr>
          <w:rFonts w:cs="Arial"/>
        </w:rPr>
      </w:pPr>
      <w:r>
        <w:rPr>
          <w:rFonts w:cs="Arial"/>
        </w:rPr>
        <w:t>Se deben realizar las adecuaciones pertinentes para garantizar que los vehículos se encuentren en buen estado brindando a los conductores un sitio de trabajo cómodo y seguro.</w:t>
      </w:r>
    </w:p>
    <w:p w:rsidR="00D103FF" w:rsidRDefault="0050625B">
      <w:pPr>
        <w:pStyle w:val="Prrafodelista"/>
        <w:numPr>
          <w:ilvl w:val="0"/>
          <w:numId w:val="22"/>
        </w:numPr>
        <w:jc w:val="both"/>
        <w:rPr>
          <w:rFonts w:cs="Arial"/>
        </w:rPr>
      </w:pPr>
      <w:r>
        <w:rPr>
          <w:rFonts w:cs="Arial"/>
          <w:noProof/>
          <w:lang w:eastAsia="es-CO"/>
        </w:rPr>
        <w:drawing>
          <wp:anchor distT="0" distB="0" distL="114300" distR="114300" simplePos="0" relativeHeight="251659264" behindDoc="0" locked="0" layoutInCell="1" allowOverlap="1" wp14:anchorId="3484FE50" wp14:editId="6D1D0080">
            <wp:simplePos x="0" y="0"/>
            <wp:positionH relativeFrom="column">
              <wp:posOffset>1905</wp:posOffset>
            </wp:positionH>
            <wp:positionV relativeFrom="paragraph">
              <wp:posOffset>889000</wp:posOffset>
            </wp:positionV>
            <wp:extent cx="5493385" cy="1821180"/>
            <wp:effectExtent l="0" t="0" r="12065" b="26670"/>
            <wp:wrapSquare wrapText="bothSides"/>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Pr>
          <w:rFonts w:cs="Arial"/>
        </w:rPr>
        <w:t xml:space="preserve">Equipo de carretera </w:t>
      </w:r>
    </w:p>
    <w:p w:rsidR="00D103FF" w:rsidRDefault="0050625B">
      <w:pPr>
        <w:pStyle w:val="Descripcin"/>
        <w:spacing w:line="276" w:lineRule="auto"/>
        <w:rPr>
          <w:rFonts w:cs="Arial"/>
          <w:b w:val="0"/>
          <w:color w:val="auto"/>
          <w:sz w:val="22"/>
          <w:szCs w:val="22"/>
        </w:rPr>
      </w:pPr>
      <w:bookmarkStart w:id="34" w:name="_Toc423617095"/>
      <w:r>
        <w:rPr>
          <w:rFonts w:cs="Arial"/>
          <w:b w:val="0"/>
          <w:color w:val="auto"/>
          <w:sz w:val="22"/>
          <w:szCs w:val="22"/>
        </w:rPr>
        <w:t xml:space="preserve">Gráfico </w:t>
      </w:r>
      <w:r>
        <w:rPr>
          <w:rFonts w:cs="Arial"/>
          <w:b w:val="0"/>
          <w:color w:val="auto"/>
          <w:sz w:val="22"/>
          <w:szCs w:val="22"/>
        </w:rPr>
        <w:fldChar w:fldCharType="begin"/>
      </w:r>
      <w:r>
        <w:rPr>
          <w:rFonts w:cs="Arial"/>
          <w:b w:val="0"/>
          <w:color w:val="auto"/>
          <w:sz w:val="22"/>
          <w:szCs w:val="22"/>
        </w:rPr>
        <w:instrText xml:space="preserve"> SEQ Gráfico \* ARABIC </w:instrText>
      </w:r>
      <w:r>
        <w:rPr>
          <w:rFonts w:cs="Arial"/>
          <w:b w:val="0"/>
          <w:color w:val="auto"/>
          <w:sz w:val="22"/>
          <w:szCs w:val="22"/>
        </w:rPr>
        <w:fldChar w:fldCharType="separate"/>
      </w:r>
      <w:r w:rsidR="001F0F53">
        <w:rPr>
          <w:rFonts w:cs="Arial"/>
          <w:b w:val="0"/>
          <w:noProof/>
          <w:color w:val="auto"/>
          <w:sz w:val="22"/>
          <w:szCs w:val="22"/>
        </w:rPr>
        <w:t>15</w:t>
      </w:r>
      <w:r>
        <w:rPr>
          <w:rFonts w:cs="Arial"/>
          <w:b w:val="0"/>
          <w:color w:val="auto"/>
          <w:sz w:val="22"/>
          <w:szCs w:val="22"/>
        </w:rPr>
        <w:fldChar w:fldCharType="end"/>
      </w:r>
      <w:r>
        <w:rPr>
          <w:rFonts w:cs="Arial"/>
          <w:b w:val="0"/>
          <w:color w:val="auto"/>
          <w:sz w:val="22"/>
          <w:szCs w:val="22"/>
        </w:rPr>
        <w:t>. Equipo de carretera para vehículos.</w:t>
      </w:r>
      <w:bookmarkEnd w:id="34"/>
    </w:p>
    <w:p w:rsidR="00D103FF" w:rsidRDefault="00D103FF">
      <w:pPr>
        <w:jc w:val="both"/>
        <w:rPr>
          <w:rFonts w:cs="Arial"/>
        </w:rPr>
      </w:pPr>
    </w:p>
    <w:p w:rsidR="00D103FF" w:rsidRPr="00CE3D34" w:rsidRDefault="0050625B" w:rsidP="00CE3D34">
      <w:pPr>
        <w:pStyle w:val="Prrafodelista"/>
        <w:numPr>
          <w:ilvl w:val="0"/>
          <w:numId w:val="34"/>
        </w:numPr>
        <w:jc w:val="both"/>
        <w:rPr>
          <w:rFonts w:cs="Arial"/>
        </w:rPr>
      </w:pPr>
      <w:r w:rsidRPr="00CE3D34">
        <w:rPr>
          <w:rFonts w:cs="Arial"/>
        </w:rPr>
        <w:t xml:space="preserve">Extintor </w:t>
      </w:r>
    </w:p>
    <w:p w:rsidR="00D103FF" w:rsidRPr="00CE3D34" w:rsidRDefault="0050625B" w:rsidP="00CE3D34">
      <w:pPr>
        <w:pStyle w:val="Prrafodelista"/>
        <w:numPr>
          <w:ilvl w:val="0"/>
          <w:numId w:val="34"/>
        </w:numPr>
        <w:jc w:val="both"/>
        <w:rPr>
          <w:rFonts w:cs="Arial"/>
        </w:rPr>
      </w:pPr>
      <w:r w:rsidRPr="00CE3D34">
        <w:rPr>
          <w:rFonts w:cs="Arial"/>
        </w:rPr>
        <w:t xml:space="preserve">Cruceta </w:t>
      </w:r>
    </w:p>
    <w:p w:rsidR="00D103FF" w:rsidRPr="00CE3D34" w:rsidRDefault="0050625B" w:rsidP="00CE3D34">
      <w:pPr>
        <w:pStyle w:val="Prrafodelista"/>
        <w:numPr>
          <w:ilvl w:val="0"/>
          <w:numId w:val="34"/>
        </w:numPr>
        <w:jc w:val="both"/>
        <w:rPr>
          <w:rFonts w:cs="Arial"/>
        </w:rPr>
      </w:pPr>
      <w:r w:rsidRPr="00CE3D34">
        <w:rPr>
          <w:rFonts w:cs="Arial"/>
        </w:rPr>
        <w:t xml:space="preserve">Gato </w:t>
      </w:r>
    </w:p>
    <w:p w:rsidR="00D103FF" w:rsidRPr="00CE3D34" w:rsidRDefault="0050625B" w:rsidP="00CE3D34">
      <w:pPr>
        <w:pStyle w:val="Prrafodelista"/>
        <w:numPr>
          <w:ilvl w:val="0"/>
          <w:numId w:val="34"/>
        </w:numPr>
        <w:jc w:val="both"/>
        <w:rPr>
          <w:rFonts w:cs="Arial"/>
        </w:rPr>
      </w:pPr>
      <w:r w:rsidRPr="00CE3D34">
        <w:rPr>
          <w:rFonts w:cs="Arial"/>
        </w:rPr>
        <w:t xml:space="preserve">Tacos </w:t>
      </w:r>
    </w:p>
    <w:p w:rsidR="00D103FF" w:rsidRPr="00CE3D34" w:rsidRDefault="0050625B" w:rsidP="00CE3D34">
      <w:pPr>
        <w:pStyle w:val="Prrafodelista"/>
        <w:numPr>
          <w:ilvl w:val="0"/>
          <w:numId w:val="34"/>
        </w:numPr>
        <w:jc w:val="both"/>
        <w:rPr>
          <w:rFonts w:cs="Arial"/>
        </w:rPr>
      </w:pPr>
      <w:r w:rsidRPr="00CE3D34">
        <w:rPr>
          <w:rFonts w:cs="Arial"/>
        </w:rPr>
        <w:t xml:space="preserve">Señales/ conos </w:t>
      </w:r>
    </w:p>
    <w:p w:rsidR="00D103FF" w:rsidRPr="00CE3D34" w:rsidRDefault="0050625B" w:rsidP="00CE3D34">
      <w:pPr>
        <w:pStyle w:val="Prrafodelista"/>
        <w:numPr>
          <w:ilvl w:val="0"/>
          <w:numId w:val="34"/>
        </w:numPr>
        <w:jc w:val="both"/>
        <w:rPr>
          <w:rFonts w:cs="Arial"/>
        </w:rPr>
      </w:pPr>
      <w:r w:rsidRPr="00CE3D34">
        <w:rPr>
          <w:rFonts w:cs="Arial"/>
        </w:rPr>
        <w:t xml:space="preserve">Botiquín </w:t>
      </w:r>
    </w:p>
    <w:p w:rsidR="00D103FF" w:rsidRPr="00CE3D34" w:rsidRDefault="0050625B" w:rsidP="00CE3D34">
      <w:pPr>
        <w:pStyle w:val="Prrafodelista"/>
        <w:numPr>
          <w:ilvl w:val="0"/>
          <w:numId w:val="34"/>
        </w:numPr>
        <w:jc w:val="both"/>
        <w:rPr>
          <w:rFonts w:cs="Arial"/>
        </w:rPr>
      </w:pPr>
      <w:r w:rsidRPr="00CE3D34">
        <w:rPr>
          <w:rFonts w:cs="Arial"/>
        </w:rPr>
        <w:t xml:space="preserve">Llanta de repuesto </w:t>
      </w:r>
    </w:p>
    <w:p w:rsidR="00D103FF" w:rsidRPr="00CE3D34" w:rsidRDefault="0050625B" w:rsidP="00CE3D34">
      <w:pPr>
        <w:pStyle w:val="Prrafodelista"/>
        <w:numPr>
          <w:ilvl w:val="0"/>
          <w:numId w:val="34"/>
        </w:numPr>
        <w:jc w:val="both"/>
        <w:rPr>
          <w:rFonts w:cs="Arial"/>
        </w:rPr>
      </w:pPr>
      <w:r w:rsidRPr="00CE3D34">
        <w:rPr>
          <w:rFonts w:cs="Arial"/>
        </w:rPr>
        <w:t xml:space="preserve">Chaleco reflectivo </w:t>
      </w:r>
    </w:p>
    <w:p w:rsidR="00D103FF" w:rsidRPr="00CE3D34" w:rsidRDefault="0050625B" w:rsidP="00CE3D34">
      <w:pPr>
        <w:pStyle w:val="Prrafodelista"/>
        <w:numPr>
          <w:ilvl w:val="0"/>
          <w:numId w:val="34"/>
        </w:numPr>
        <w:jc w:val="both"/>
        <w:rPr>
          <w:rFonts w:cs="Arial"/>
        </w:rPr>
      </w:pPr>
      <w:r w:rsidRPr="00CE3D34">
        <w:rPr>
          <w:rFonts w:cs="Arial"/>
        </w:rPr>
        <w:t xml:space="preserve">Linternas </w:t>
      </w:r>
    </w:p>
    <w:p w:rsidR="00D103FF" w:rsidRDefault="00CE3D34">
      <w:pPr>
        <w:jc w:val="both"/>
        <w:rPr>
          <w:rFonts w:cs="Arial"/>
        </w:rPr>
      </w:pPr>
      <w:r>
        <w:rPr>
          <w:rFonts w:cs="Arial"/>
          <w:b/>
        </w:rPr>
        <w:t>***Análisis del resultado de la verificación de</w:t>
      </w:r>
      <w:r>
        <w:rPr>
          <w:rFonts w:cs="Arial"/>
          <w:b/>
        </w:rPr>
        <w:t xml:space="preserve">l equipo de carretera </w:t>
      </w:r>
      <w:r>
        <w:rPr>
          <w:rFonts w:cs="Arial"/>
          <w:b/>
        </w:rPr>
        <w:t>de los vehículos*** (EJEMPLO)</w:t>
      </w:r>
      <w:r>
        <w:rPr>
          <w:rFonts w:cs="Arial"/>
          <w:b/>
        </w:rPr>
        <w:t xml:space="preserve">: </w:t>
      </w:r>
      <w:r w:rsidR="0050625B">
        <w:rPr>
          <w:rFonts w:cs="Arial"/>
        </w:rPr>
        <w:t>El kit de carretera de cada uno de los automotores se encuentra en óptimas condiciones garantizando que el conductor cuente con los elementos de seguridad necesarios para utilizar en situaciones de emergencia.</w:t>
      </w:r>
    </w:p>
    <w:p w:rsidR="00D103FF" w:rsidRDefault="0050625B">
      <w:pPr>
        <w:pStyle w:val="Prrafodelista"/>
        <w:numPr>
          <w:ilvl w:val="0"/>
          <w:numId w:val="1"/>
        </w:numPr>
        <w:jc w:val="both"/>
        <w:outlineLvl w:val="0"/>
        <w:rPr>
          <w:rFonts w:cs="Arial"/>
          <w:lang w:val="es-ES"/>
        </w:rPr>
      </w:pPr>
      <w:bookmarkStart w:id="35" w:name="_Toc473816481"/>
      <w:r>
        <w:rPr>
          <w:rFonts w:cs="Arial"/>
          <w:lang w:val="es-ES"/>
        </w:rPr>
        <w:t>DATOS DE MULTAS, SANCIONES, COMPARENDOS</w:t>
      </w:r>
      <w:bookmarkEnd w:id="35"/>
    </w:p>
    <w:p w:rsidR="00D103FF" w:rsidRDefault="00245B4C">
      <w:pPr>
        <w:jc w:val="both"/>
        <w:rPr>
          <w:rFonts w:cs="Arial"/>
          <w:lang w:val="es-ES"/>
        </w:rPr>
      </w:pPr>
      <w:r>
        <w:rPr>
          <w:rFonts w:cs="Arial"/>
          <w:b/>
        </w:rPr>
        <w:t xml:space="preserve">***Análisis </w:t>
      </w:r>
      <w:r>
        <w:rPr>
          <w:rFonts w:cs="Arial"/>
          <w:b/>
        </w:rPr>
        <w:t>estado de las multas y sanciones si la empresa lo realiza</w:t>
      </w:r>
      <w:r>
        <w:rPr>
          <w:rFonts w:cs="Arial"/>
          <w:b/>
        </w:rPr>
        <w:t>*** (EJEMPLO)</w:t>
      </w:r>
      <w:r>
        <w:rPr>
          <w:rFonts w:cs="Arial"/>
          <w:b/>
        </w:rPr>
        <w:t xml:space="preserve">: </w:t>
      </w:r>
      <w:r w:rsidR="0050625B">
        <w:rPr>
          <w:rFonts w:cs="Arial"/>
          <w:lang w:val="es-ES"/>
        </w:rPr>
        <w:t xml:space="preserve">Aunque no se tiene defina una frecuencia para la verificación de sanciones impuestas a los conductores, se efectúa de manera ocasional una verificación en la página </w:t>
      </w:r>
      <w:hyperlink r:id="rId29" w:history="1">
        <w:r w:rsidR="0050625B">
          <w:rPr>
            <w:rStyle w:val="Hipervnculo"/>
            <w:rFonts w:cs="Arial"/>
          </w:rPr>
          <w:t>http://www2.simit.org.co/Simit/</w:t>
        </w:r>
      </w:hyperlink>
      <w:r w:rsidR="0050625B">
        <w:rPr>
          <w:rFonts w:cs="Arial"/>
        </w:rPr>
        <w:t xml:space="preserve"> </w:t>
      </w:r>
      <w:r w:rsidR="0050625B">
        <w:rPr>
          <w:rFonts w:cs="Arial"/>
          <w:lang w:val="es-ES"/>
        </w:rPr>
        <w:t xml:space="preserve"> donde se comprueba por el número de cédula del conductor y las placas de vehículo que está a su disposición, las sanciones impuestas. A su vez, se cuenta con copia del comparendo reportado de manera manual.</w:t>
      </w:r>
    </w:p>
    <w:p w:rsidR="00D103FF" w:rsidRDefault="0050625B">
      <w:pPr>
        <w:rPr>
          <w:rFonts w:cs="Arial"/>
          <w:lang w:val="es-ES"/>
        </w:rPr>
      </w:pPr>
      <w:r>
        <w:rPr>
          <w:rFonts w:cs="Arial"/>
          <w:lang w:val="es-ES"/>
        </w:rPr>
        <w:t>A la fecha se evidencian los siguientes reportes</w:t>
      </w:r>
      <w:r w:rsidR="00245B4C">
        <w:rPr>
          <w:rFonts w:cs="Arial"/>
          <w:lang w:val="es-ES"/>
        </w:rPr>
        <w:t>:</w:t>
      </w:r>
    </w:p>
    <w:p w:rsidR="00D103FF" w:rsidRDefault="0050625B">
      <w:pPr>
        <w:pStyle w:val="Descripcin"/>
        <w:spacing w:line="276" w:lineRule="auto"/>
        <w:rPr>
          <w:rFonts w:cs="Arial"/>
          <w:b w:val="0"/>
          <w:color w:val="auto"/>
          <w:sz w:val="22"/>
          <w:szCs w:val="22"/>
          <w:lang w:val="es-ES"/>
        </w:rPr>
      </w:pPr>
      <w:bookmarkStart w:id="36" w:name="_Toc423617077"/>
      <w:r>
        <w:rPr>
          <w:rFonts w:cs="Arial"/>
          <w:b w:val="0"/>
          <w:color w:val="auto"/>
          <w:sz w:val="22"/>
          <w:szCs w:val="22"/>
        </w:rPr>
        <w:t xml:space="preserve">Tabla </w:t>
      </w:r>
      <w:r>
        <w:rPr>
          <w:rFonts w:cs="Arial"/>
          <w:b w:val="0"/>
          <w:color w:val="auto"/>
          <w:sz w:val="22"/>
          <w:szCs w:val="22"/>
        </w:rPr>
        <w:fldChar w:fldCharType="begin"/>
      </w:r>
      <w:r>
        <w:rPr>
          <w:rFonts w:cs="Arial"/>
          <w:b w:val="0"/>
          <w:color w:val="auto"/>
          <w:sz w:val="22"/>
          <w:szCs w:val="22"/>
        </w:rPr>
        <w:instrText xml:space="preserve"> SEQ Tabla \* ARABIC </w:instrText>
      </w:r>
      <w:r>
        <w:rPr>
          <w:rFonts w:cs="Arial"/>
          <w:b w:val="0"/>
          <w:color w:val="auto"/>
          <w:sz w:val="22"/>
          <w:szCs w:val="22"/>
        </w:rPr>
        <w:fldChar w:fldCharType="separate"/>
      </w:r>
      <w:r w:rsidR="001F0F53">
        <w:rPr>
          <w:rFonts w:cs="Arial"/>
          <w:b w:val="0"/>
          <w:noProof/>
          <w:color w:val="auto"/>
          <w:sz w:val="22"/>
          <w:szCs w:val="22"/>
        </w:rPr>
        <w:t>6</w:t>
      </w:r>
      <w:r>
        <w:rPr>
          <w:rFonts w:cs="Arial"/>
          <w:b w:val="0"/>
          <w:color w:val="auto"/>
          <w:sz w:val="22"/>
          <w:szCs w:val="22"/>
        </w:rPr>
        <w:fldChar w:fldCharType="end"/>
      </w:r>
      <w:r>
        <w:rPr>
          <w:rFonts w:cs="Arial"/>
          <w:b w:val="0"/>
          <w:color w:val="auto"/>
          <w:sz w:val="22"/>
          <w:szCs w:val="22"/>
        </w:rPr>
        <w:t xml:space="preserve">. </w:t>
      </w:r>
      <w:r>
        <w:rPr>
          <w:rFonts w:cs="Arial"/>
          <w:b w:val="0"/>
          <w:color w:val="auto"/>
          <w:sz w:val="22"/>
          <w:szCs w:val="22"/>
          <w:lang w:val="es-ES"/>
        </w:rPr>
        <w:t xml:space="preserve">Infractor: </w:t>
      </w:r>
      <w:bookmarkEnd w:id="36"/>
    </w:p>
    <w:tbl>
      <w:tblPr>
        <w:tblW w:w="9876" w:type="dxa"/>
        <w:jc w:val="center"/>
        <w:tblLayout w:type="fixed"/>
        <w:tblCellMar>
          <w:left w:w="70" w:type="dxa"/>
          <w:right w:w="70" w:type="dxa"/>
        </w:tblCellMar>
        <w:tblLook w:val="04A0" w:firstRow="1" w:lastRow="0" w:firstColumn="1" w:lastColumn="0" w:noHBand="0" w:noVBand="1"/>
      </w:tblPr>
      <w:tblGrid>
        <w:gridCol w:w="1370"/>
        <w:gridCol w:w="992"/>
        <w:gridCol w:w="284"/>
        <w:gridCol w:w="1275"/>
        <w:gridCol w:w="709"/>
        <w:gridCol w:w="284"/>
        <w:gridCol w:w="425"/>
        <w:gridCol w:w="567"/>
        <w:gridCol w:w="992"/>
        <w:gridCol w:w="567"/>
        <w:gridCol w:w="851"/>
        <w:gridCol w:w="425"/>
        <w:gridCol w:w="1135"/>
      </w:tblGrid>
      <w:tr w:rsidR="00D103FF">
        <w:trPr>
          <w:trHeight w:val="89"/>
          <w:jc w:val="center"/>
        </w:trPr>
        <w:tc>
          <w:tcPr>
            <w:tcW w:w="9876"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Datos del reporte</w:t>
            </w:r>
          </w:p>
        </w:tc>
      </w:tr>
      <w:tr w:rsidR="00D103FF">
        <w:trPr>
          <w:trHeight w:val="510"/>
          <w:jc w:val="center"/>
        </w:trPr>
        <w:tc>
          <w:tcPr>
            <w:tcW w:w="2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Orden de comparendo</w:t>
            </w:r>
          </w:p>
        </w:tc>
        <w:tc>
          <w:tcPr>
            <w:tcW w:w="155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Fecha reporte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Hora</w:t>
            </w:r>
          </w:p>
        </w:tc>
        <w:tc>
          <w:tcPr>
            <w:tcW w:w="2268"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Lugar de la infracción</w:t>
            </w:r>
          </w:p>
        </w:tc>
        <w:tc>
          <w:tcPr>
            <w:tcW w:w="184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Placa del vehículo</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Municipio</w:t>
            </w:r>
          </w:p>
        </w:tc>
      </w:tr>
      <w:tr w:rsidR="00D103FF">
        <w:trPr>
          <w:trHeight w:val="601"/>
          <w:jc w:val="center"/>
        </w:trPr>
        <w:tc>
          <w:tcPr>
            <w:tcW w:w="2362" w:type="dxa"/>
            <w:gridSpan w:val="2"/>
            <w:tcBorders>
              <w:top w:val="nil"/>
              <w:left w:val="single" w:sz="4" w:space="0" w:color="auto"/>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1559" w:type="dxa"/>
            <w:gridSpan w:val="2"/>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709" w:type="dxa"/>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2268" w:type="dxa"/>
            <w:gridSpan w:val="4"/>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1843" w:type="dxa"/>
            <w:gridSpan w:val="3"/>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1135" w:type="dxa"/>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r>
      <w:tr w:rsidR="00D103FF">
        <w:trPr>
          <w:trHeight w:val="56"/>
          <w:jc w:val="center"/>
        </w:trPr>
        <w:tc>
          <w:tcPr>
            <w:tcW w:w="9876"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103FF" w:rsidRDefault="0050625B">
            <w:pPr>
              <w:spacing w:after="0"/>
              <w:jc w:val="center"/>
              <w:rPr>
                <w:rFonts w:eastAsia="Times New Roman" w:cs="Arial"/>
                <w:color w:val="000000"/>
                <w:lang w:eastAsia="es-CO"/>
              </w:rPr>
            </w:pPr>
            <w:r>
              <w:rPr>
                <w:rFonts w:cs="Arial"/>
                <w:b/>
              </w:rPr>
              <w:t>Generalidades</w:t>
            </w:r>
          </w:p>
        </w:tc>
      </w:tr>
      <w:tr w:rsidR="00D103FF">
        <w:trPr>
          <w:trHeight w:val="601"/>
          <w:jc w:val="center"/>
        </w:trPr>
        <w:tc>
          <w:tcPr>
            <w:tcW w:w="2646"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Radio de acción</w:t>
            </w:r>
          </w:p>
        </w:tc>
        <w:tc>
          <w:tcPr>
            <w:tcW w:w="2693" w:type="dxa"/>
            <w:gridSpan w:val="4"/>
            <w:tcBorders>
              <w:top w:val="nil"/>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cs="Arial"/>
                <w:b/>
              </w:rPr>
            </w:pPr>
            <w:r>
              <w:rPr>
                <w:rFonts w:cs="Arial"/>
                <w:b/>
              </w:rPr>
              <w:t>Modalidad de transporte</w:t>
            </w:r>
          </w:p>
        </w:tc>
        <w:tc>
          <w:tcPr>
            <w:tcW w:w="2126" w:type="dxa"/>
            <w:gridSpan w:val="3"/>
            <w:tcBorders>
              <w:top w:val="nil"/>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cs="Arial"/>
                <w:b/>
              </w:rPr>
            </w:pPr>
            <w:r>
              <w:rPr>
                <w:rFonts w:cs="Arial"/>
                <w:b/>
              </w:rPr>
              <w:t>Tipo de vehículo</w:t>
            </w:r>
          </w:p>
        </w:tc>
        <w:tc>
          <w:tcPr>
            <w:tcW w:w="2411" w:type="dxa"/>
            <w:gridSpan w:val="3"/>
            <w:tcBorders>
              <w:top w:val="nil"/>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color w:val="000000"/>
                <w:lang w:eastAsia="es-CO"/>
              </w:rPr>
            </w:pPr>
            <w:r>
              <w:rPr>
                <w:rFonts w:cs="Arial"/>
                <w:b/>
              </w:rPr>
              <w:t>Licencia de transito</w:t>
            </w:r>
          </w:p>
        </w:tc>
      </w:tr>
      <w:tr w:rsidR="00D103FF">
        <w:trPr>
          <w:trHeight w:val="601"/>
          <w:jc w:val="center"/>
        </w:trPr>
        <w:tc>
          <w:tcPr>
            <w:tcW w:w="2646" w:type="dxa"/>
            <w:gridSpan w:val="3"/>
            <w:tcBorders>
              <w:top w:val="nil"/>
              <w:left w:val="single" w:sz="4" w:space="0" w:color="auto"/>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2693" w:type="dxa"/>
            <w:gridSpan w:val="4"/>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cs="Arial"/>
                <w:highlight w:val="yellow"/>
              </w:rPr>
            </w:pPr>
          </w:p>
        </w:tc>
        <w:tc>
          <w:tcPr>
            <w:tcW w:w="2126" w:type="dxa"/>
            <w:gridSpan w:val="3"/>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cs="Arial"/>
                <w:highlight w:val="yellow"/>
              </w:rPr>
            </w:pPr>
          </w:p>
        </w:tc>
        <w:tc>
          <w:tcPr>
            <w:tcW w:w="2411" w:type="dxa"/>
            <w:gridSpan w:val="3"/>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r>
      <w:tr w:rsidR="00D103FF">
        <w:trPr>
          <w:trHeight w:val="56"/>
          <w:jc w:val="center"/>
        </w:trPr>
        <w:tc>
          <w:tcPr>
            <w:tcW w:w="9876"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Descripción del tipo de infracción</w:t>
            </w:r>
          </w:p>
        </w:tc>
      </w:tr>
      <w:tr w:rsidR="00D103FF">
        <w:trPr>
          <w:trHeight w:val="601"/>
          <w:jc w:val="center"/>
        </w:trPr>
        <w:tc>
          <w:tcPr>
            <w:tcW w:w="1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Código de la infracción</w:t>
            </w:r>
          </w:p>
        </w:tc>
        <w:tc>
          <w:tcPr>
            <w:tcW w:w="3544"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color w:val="000000"/>
                <w:lang w:eastAsia="es-CO"/>
              </w:rPr>
            </w:pPr>
            <w:r>
              <w:rPr>
                <w:rFonts w:eastAsia="Times New Roman" w:cs="Arial"/>
                <w:b/>
                <w:color w:val="000000"/>
                <w:lang w:eastAsia="es-CO"/>
              </w:rPr>
              <w:t>Descripción</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cs="Arial"/>
                <w:b/>
              </w:rPr>
              <w:t>Valor SMDLV</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Valor 201</w:t>
            </w:r>
            <w:r w:rsidR="00245B4C">
              <w:rPr>
                <w:rFonts w:eastAsia="Times New Roman" w:cs="Arial"/>
                <w:b/>
                <w:color w:val="000000"/>
                <w:lang w:eastAsia="es-CO"/>
              </w:rPr>
              <w:t>6</w:t>
            </w:r>
          </w:p>
        </w:tc>
        <w:tc>
          <w:tcPr>
            <w:tcW w:w="141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 xml:space="preserve">Valor con descuento </w:t>
            </w:r>
            <w:r>
              <w:rPr>
                <w:rFonts w:cs="Arial"/>
                <w:b/>
              </w:rPr>
              <w:t>50% día 1° hasta día 5° hábil</w:t>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cs="Arial"/>
                <w:b/>
              </w:rPr>
            </w:pPr>
            <w:r>
              <w:rPr>
                <w:rFonts w:eastAsia="Times New Roman" w:cs="Arial"/>
                <w:b/>
                <w:color w:val="000000"/>
                <w:lang w:eastAsia="es-CO"/>
              </w:rPr>
              <w:t>Valor con descuento</w:t>
            </w:r>
            <w:r>
              <w:rPr>
                <w:rFonts w:cs="Arial"/>
                <w:b/>
              </w:rPr>
              <w:t xml:space="preserve"> </w:t>
            </w:r>
          </w:p>
          <w:p w:rsidR="00D103FF" w:rsidRDefault="0050625B">
            <w:pPr>
              <w:spacing w:after="0"/>
              <w:jc w:val="center"/>
              <w:rPr>
                <w:rFonts w:eastAsia="Times New Roman" w:cs="Arial"/>
                <w:b/>
                <w:color w:val="000000"/>
                <w:lang w:eastAsia="es-CO"/>
              </w:rPr>
            </w:pPr>
            <w:r>
              <w:rPr>
                <w:rFonts w:cs="Arial"/>
                <w:b/>
              </w:rPr>
              <w:t>75% día 6° hasta día 20 hábil</w:t>
            </w:r>
          </w:p>
        </w:tc>
      </w:tr>
      <w:tr w:rsidR="00D103FF">
        <w:trPr>
          <w:trHeight w:val="492"/>
          <w:jc w:val="center"/>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b/>
                <w:color w:val="000000"/>
                <w:highlight w:val="yellow"/>
                <w:lang w:eastAsia="es-CO"/>
              </w:rPr>
            </w:pPr>
          </w:p>
        </w:tc>
        <w:tc>
          <w:tcPr>
            <w:tcW w:w="3544" w:type="dxa"/>
            <w:gridSpan w:val="5"/>
            <w:tcBorders>
              <w:top w:val="single" w:sz="4" w:space="0" w:color="auto"/>
              <w:left w:val="nil"/>
              <w:bottom w:val="single" w:sz="4" w:space="0" w:color="auto"/>
              <w:right w:val="single" w:sz="4" w:space="0" w:color="auto"/>
            </w:tcBorders>
            <w:shd w:val="clear" w:color="000000" w:fill="FFFFFF"/>
            <w:vAlign w:val="center"/>
          </w:tcPr>
          <w:p w:rsidR="00D103FF" w:rsidRDefault="00D103FF">
            <w:pPr>
              <w:spacing w:after="0"/>
              <w:jc w:val="both"/>
              <w:rPr>
                <w:rFonts w:eastAsia="Times New Roman" w:cs="Arial"/>
                <w:b/>
                <w:color w:val="000000"/>
                <w:highlight w:val="yellow"/>
                <w:lang w:eastAsia="es-CO"/>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103FF" w:rsidRDefault="00D103FF">
            <w:pPr>
              <w:jc w:val="center"/>
              <w:rPr>
                <w:rFonts w:cs="Arial"/>
                <w:highlight w:val="yellow"/>
              </w:rPr>
            </w:pP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rsidR="00D103FF" w:rsidRDefault="00D103FF">
            <w:pPr>
              <w:jc w:val="center"/>
              <w:rPr>
                <w:rFonts w:cs="Arial"/>
                <w:highlight w:val="yellow"/>
              </w:rPr>
            </w:pPr>
          </w:p>
        </w:tc>
        <w:tc>
          <w:tcPr>
            <w:tcW w:w="1560" w:type="dxa"/>
            <w:gridSpan w:val="2"/>
            <w:tcBorders>
              <w:top w:val="single" w:sz="4" w:space="0" w:color="auto"/>
              <w:left w:val="nil"/>
              <w:bottom w:val="single" w:sz="4" w:space="0" w:color="auto"/>
              <w:right w:val="single" w:sz="4" w:space="0" w:color="auto"/>
            </w:tcBorders>
            <w:shd w:val="clear" w:color="000000" w:fill="FFFFFF"/>
            <w:vAlign w:val="center"/>
          </w:tcPr>
          <w:p w:rsidR="00D103FF" w:rsidRDefault="00D103FF">
            <w:pPr>
              <w:jc w:val="center"/>
              <w:rPr>
                <w:rFonts w:cs="Arial"/>
                <w:highlight w:val="yellow"/>
              </w:rPr>
            </w:pPr>
          </w:p>
        </w:tc>
      </w:tr>
    </w:tbl>
    <w:p w:rsidR="00D103FF" w:rsidRDefault="00D103FF">
      <w:pPr>
        <w:rPr>
          <w:rFonts w:cs="Arial"/>
          <w:lang w:val="es-ES"/>
        </w:rPr>
      </w:pPr>
    </w:p>
    <w:p w:rsidR="00D103FF" w:rsidRDefault="0050625B">
      <w:pPr>
        <w:pStyle w:val="Prrafodelista"/>
        <w:numPr>
          <w:ilvl w:val="0"/>
          <w:numId w:val="1"/>
        </w:numPr>
        <w:jc w:val="center"/>
        <w:outlineLvl w:val="0"/>
        <w:rPr>
          <w:rFonts w:cs="Arial"/>
          <w:lang w:val="es-ES"/>
        </w:rPr>
      </w:pPr>
      <w:bookmarkStart w:id="37" w:name="_Toc473816482"/>
      <w:r>
        <w:rPr>
          <w:rFonts w:cs="Arial"/>
          <w:lang w:val="es-ES"/>
        </w:rPr>
        <w:t>DATOS DE ACCIDENTALIDAD</w:t>
      </w:r>
      <w:bookmarkEnd w:id="37"/>
    </w:p>
    <w:p w:rsidR="00D103FF" w:rsidRDefault="0050625B">
      <w:pPr>
        <w:pStyle w:val="Descripcin"/>
        <w:spacing w:line="276" w:lineRule="auto"/>
        <w:rPr>
          <w:rFonts w:cs="Arial"/>
          <w:b w:val="0"/>
          <w:color w:val="auto"/>
          <w:sz w:val="22"/>
          <w:szCs w:val="22"/>
          <w:lang w:val="es-ES"/>
        </w:rPr>
      </w:pPr>
      <w:bookmarkStart w:id="38" w:name="_Toc423617078"/>
      <w:r>
        <w:rPr>
          <w:rFonts w:cs="Arial"/>
          <w:b w:val="0"/>
          <w:color w:val="auto"/>
          <w:sz w:val="22"/>
          <w:szCs w:val="22"/>
        </w:rPr>
        <w:t xml:space="preserve">Tabla </w:t>
      </w:r>
      <w:r>
        <w:rPr>
          <w:rFonts w:cs="Arial"/>
          <w:b w:val="0"/>
          <w:color w:val="auto"/>
          <w:sz w:val="22"/>
          <w:szCs w:val="22"/>
        </w:rPr>
        <w:fldChar w:fldCharType="begin"/>
      </w:r>
      <w:r>
        <w:rPr>
          <w:rFonts w:cs="Arial"/>
          <w:b w:val="0"/>
          <w:color w:val="auto"/>
          <w:sz w:val="22"/>
          <w:szCs w:val="22"/>
        </w:rPr>
        <w:instrText xml:space="preserve"> SEQ Tabla \* ARABIC </w:instrText>
      </w:r>
      <w:r>
        <w:rPr>
          <w:rFonts w:cs="Arial"/>
          <w:b w:val="0"/>
          <w:color w:val="auto"/>
          <w:sz w:val="22"/>
          <w:szCs w:val="22"/>
        </w:rPr>
        <w:fldChar w:fldCharType="separate"/>
      </w:r>
      <w:r w:rsidR="001F0F53">
        <w:rPr>
          <w:rFonts w:cs="Arial"/>
          <w:b w:val="0"/>
          <w:noProof/>
          <w:color w:val="auto"/>
          <w:sz w:val="22"/>
          <w:szCs w:val="22"/>
        </w:rPr>
        <w:t>7</w:t>
      </w:r>
      <w:r>
        <w:rPr>
          <w:rFonts w:cs="Arial"/>
          <w:b w:val="0"/>
          <w:color w:val="auto"/>
          <w:sz w:val="22"/>
          <w:szCs w:val="22"/>
        </w:rPr>
        <w:fldChar w:fldCharType="end"/>
      </w:r>
      <w:r>
        <w:rPr>
          <w:rFonts w:cs="Arial"/>
          <w:b w:val="0"/>
          <w:color w:val="auto"/>
          <w:sz w:val="22"/>
          <w:szCs w:val="22"/>
        </w:rPr>
        <w:t>. Información sobre accidentalidad</w:t>
      </w:r>
      <w:bookmarkEnd w:id="38"/>
    </w:p>
    <w:tbl>
      <w:tblPr>
        <w:tblW w:w="9876" w:type="dxa"/>
        <w:jc w:val="center"/>
        <w:tblLayout w:type="fixed"/>
        <w:tblCellMar>
          <w:left w:w="70" w:type="dxa"/>
          <w:right w:w="70" w:type="dxa"/>
        </w:tblCellMar>
        <w:tblLook w:val="04A0" w:firstRow="1" w:lastRow="0" w:firstColumn="1" w:lastColumn="0" w:noHBand="0" w:noVBand="1"/>
      </w:tblPr>
      <w:tblGrid>
        <w:gridCol w:w="1591"/>
        <w:gridCol w:w="488"/>
        <w:gridCol w:w="769"/>
        <w:gridCol w:w="506"/>
        <w:gridCol w:w="993"/>
        <w:gridCol w:w="1134"/>
        <w:gridCol w:w="567"/>
        <w:gridCol w:w="708"/>
        <w:gridCol w:w="740"/>
        <w:gridCol w:w="1103"/>
        <w:gridCol w:w="37"/>
        <w:gridCol w:w="1240"/>
      </w:tblGrid>
      <w:tr w:rsidR="00D103FF">
        <w:trPr>
          <w:trHeight w:val="56"/>
          <w:jc w:val="center"/>
        </w:trPr>
        <w:tc>
          <w:tcPr>
            <w:tcW w:w="20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Organismo de tránsito</w:t>
            </w:r>
          </w:p>
        </w:tc>
        <w:tc>
          <w:tcPr>
            <w:tcW w:w="127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Gravedad</w:t>
            </w:r>
          </w:p>
        </w:tc>
        <w:tc>
          <w:tcPr>
            <w:tcW w:w="212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Ubicación geográfica</w:t>
            </w:r>
          </w:p>
        </w:tc>
        <w:tc>
          <w:tcPr>
            <w:tcW w:w="127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 xml:space="preserve">Fecha y hora </w:t>
            </w:r>
          </w:p>
        </w:tc>
        <w:tc>
          <w:tcPr>
            <w:tcW w:w="1843"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Clase de accidente</w:t>
            </w:r>
          </w:p>
        </w:tc>
        <w:tc>
          <w:tcPr>
            <w:tcW w:w="127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bCs/>
                <w:color w:val="000000"/>
                <w:lang w:eastAsia="es-CO"/>
              </w:rPr>
            </w:pPr>
            <w:r>
              <w:rPr>
                <w:rFonts w:eastAsia="Times New Roman" w:cs="Arial"/>
                <w:b/>
                <w:color w:val="000000"/>
                <w:lang w:eastAsia="es-CO"/>
              </w:rPr>
              <w:t>Choque con</w:t>
            </w:r>
          </w:p>
        </w:tc>
      </w:tr>
      <w:tr w:rsidR="00D103FF">
        <w:trPr>
          <w:trHeight w:val="601"/>
          <w:jc w:val="center"/>
        </w:trPr>
        <w:tc>
          <w:tcPr>
            <w:tcW w:w="2079" w:type="dxa"/>
            <w:gridSpan w:val="2"/>
            <w:tcBorders>
              <w:top w:val="nil"/>
              <w:left w:val="single" w:sz="4" w:space="0" w:color="auto"/>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1275" w:type="dxa"/>
            <w:gridSpan w:val="2"/>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2127" w:type="dxa"/>
            <w:gridSpan w:val="2"/>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1275" w:type="dxa"/>
            <w:gridSpan w:val="2"/>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1843" w:type="dxa"/>
            <w:gridSpan w:val="2"/>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highlight w:val="yellow"/>
                <w:lang w:eastAsia="es-CO"/>
              </w:rPr>
            </w:pPr>
          </w:p>
        </w:tc>
        <w:tc>
          <w:tcPr>
            <w:tcW w:w="1277" w:type="dxa"/>
            <w:gridSpan w:val="2"/>
            <w:tcBorders>
              <w:top w:val="nil"/>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lang w:eastAsia="es-CO"/>
              </w:rPr>
            </w:pPr>
          </w:p>
        </w:tc>
      </w:tr>
      <w:tr w:rsidR="00D103FF">
        <w:trPr>
          <w:trHeight w:val="56"/>
          <w:jc w:val="center"/>
        </w:trPr>
        <w:tc>
          <w:tcPr>
            <w:tcW w:w="987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03FF" w:rsidRDefault="00245B4C">
            <w:pPr>
              <w:spacing w:after="0"/>
              <w:jc w:val="center"/>
              <w:rPr>
                <w:rFonts w:eastAsia="Times New Roman" w:cs="Arial"/>
                <w:color w:val="000000"/>
                <w:lang w:eastAsia="es-CO"/>
              </w:rPr>
            </w:pPr>
            <w:r>
              <w:rPr>
                <w:rFonts w:eastAsia="Times New Roman" w:cs="Arial"/>
                <w:b/>
                <w:color w:val="000000"/>
                <w:lang w:eastAsia="es-CO"/>
              </w:rPr>
              <w:t>CARACTERÍSTICAS</w:t>
            </w:r>
            <w:r w:rsidR="0050625B">
              <w:rPr>
                <w:rFonts w:eastAsia="Times New Roman" w:cs="Arial"/>
                <w:b/>
                <w:color w:val="000000"/>
                <w:lang w:eastAsia="es-CO"/>
              </w:rPr>
              <w:t xml:space="preserve"> DEL LUGAR</w:t>
            </w:r>
          </w:p>
        </w:tc>
      </w:tr>
      <w:tr w:rsidR="00D103FF">
        <w:trPr>
          <w:trHeight w:val="56"/>
          <w:jc w:val="center"/>
        </w:trPr>
        <w:tc>
          <w:tcPr>
            <w:tcW w:w="20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Localidad</w:t>
            </w:r>
          </w:p>
        </w:tc>
        <w:tc>
          <w:tcPr>
            <w:tcW w:w="226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Área</w:t>
            </w:r>
          </w:p>
        </w:tc>
        <w:tc>
          <w:tcPr>
            <w:tcW w:w="3149"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color w:val="000000"/>
                <w:lang w:eastAsia="es-CO"/>
              </w:rPr>
            </w:pPr>
            <w:r>
              <w:rPr>
                <w:rFonts w:eastAsia="Times New Roman" w:cs="Arial"/>
                <w:b/>
                <w:color w:val="000000"/>
                <w:lang w:eastAsia="es-CO"/>
              </w:rPr>
              <w:t>Diseño</w:t>
            </w:r>
          </w:p>
        </w:tc>
        <w:tc>
          <w:tcPr>
            <w:tcW w:w="238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color w:val="000000"/>
                <w:lang w:eastAsia="es-CO"/>
              </w:rPr>
            </w:pPr>
            <w:r>
              <w:rPr>
                <w:rFonts w:eastAsia="Times New Roman" w:cs="Arial"/>
                <w:b/>
                <w:color w:val="000000"/>
                <w:lang w:eastAsia="es-CO"/>
              </w:rPr>
              <w:t>Condición climática</w:t>
            </w:r>
          </w:p>
        </w:tc>
      </w:tr>
      <w:tr w:rsidR="00D103FF">
        <w:trPr>
          <w:trHeight w:val="350"/>
          <w:jc w:val="center"/>
        </w:trPr>
        <w:tc>
          <w:tcPr>
            <w:tcW w:w="20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lang w:eastAsia="es-CO"/>
              </w:rPr>
            </w:pPr>
          </w:p>
        </w:tc>
        <w:tc>
          <w:tcPr>
            <w:tcW w:w="2268" w:type="dxa"/>
            <w:gridSpan w:val="3"/>
            <w:tcBorders>
              <w:top w:val="single" w:sz="4" w:space="0" w:color="auto"/>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lang w:eastAsia="es-CO"/>
              </w:rPr>
            </w:pPr>
          </w:p>
        </w:tc>
        <w:tc>
          <w:tcPr>
            <w:tcW w:w="3149" w:type="dxa"/>
            <w:gridSpan w:val="4"/>
            <w:tcBorders>
              <w:top w:val="single" w:sz="4" w:space="0" w:color="auto"/>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lang w:eastAsia="es-CO"/>
              </w:rPr>
            </w:pPr>
          </w:p>
        </w:tc>
        <w:tc>
          <w:tcPr>
            <w:tcW w:w="2380" w:type="dxa"/>
            <w:gridSpan w:val="3"/>
            <w:tcBorders>
              <w:top w:val="single" w:sz="4" w:space="0" w:color="auto"/>
              <w:left w:val="nil"/>
              <w:bottom w:val="single" w:sz="4" w:space="0" w:color="auto"/>
              <w:right w:val="single" w:sz="4" w:space="0" w:color="auto"/>
            </w:tcBorders>
            <w:shd w:val="clear" w:color="000000" w:fill="FFFFFF"/>
            <w:vAlign w:val="center"/>
          </w:tcPr>
          <w:p w:rsidR="00D103FF" w:rsidRDefault="00D103FF">
            <w:pPr>
              <w:spacing w:after="0"/>
              <w:jc w:val="center"/>
              <w:rPr>
                <w:rFonts w:eastAsia="Times New Roman" w:cs="Arial"/>
                <w:color w:val="000000"/>
                <w:lang w:eastAsia="es-CO"/>
              </w:rPr>
            </w:pPr>
          </w:p>
        </w:tc>
      </w:tr>
      <w:tr w:rsidR="00D103FF">
        <w:trPr>
          <w:trHeight w:val="56"/>
          <w:jc w:val="center"/>
        </w:trPr>
        <w:tc>
          <w:tcPr>
            <w:tcW w:w="987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103FF" w:rsidRDefault="00245B4C">
            <w:pPr>
              <w:spacing w:after="0"/>
              <w:jc w:val="center"/>
              <w:rPr>
                <w:rFonts w:eastAsia="Times New Roman" w:cs="Arial"/>
                <w:b/>
                <w:color w:val="000000"/>
                <w:lang w:eastAsia="es-CO"/>
              </w:rPr>
            </w:pPr>
            <w:r>
              <w:rPr>
                <w:rFonts w:eastAsia="Times New Roman" w:cs="Arial"/>
                <w:b/>
                <w:color w:val="000000"/>
                <w:lang w:eastAsia="es-CO"/>
              </w:rPr>
              <w:t>CARACTERÍSTICAS</w:t>
            </w:r>
            <w:r w:rsidR="0050625B">
              <w:rPr>
                <w:rFonts w:eastAsia="Times New Roman" w:cs="Arial"/>
                <w:b/>
                <w:color w:val="000000"/>
                <w:lang w:eastAsia="es-CO"/>
              </w:rPr>
              <w:t xml:space="preserve"> DE LA VÍA</w:t>
            </w:r>
          </w:p>
        </w:tc>
      </w:tr>
      <w:tr w:rsidR="00D103FF">
        <w:trPr>
          <w:trHeight w:val="56"/>
          <w:jc w:val="center"/>
        </w:trPr>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Geométricas</w:t>
            </w:r>
          </w:p>
        </w:tc>
        <w:tc>
          <w:tcPr>
            <w:tcW w:w="125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Utilización</w:t>
            </w:r>
          </w:p>
        </w:tc>
        <w:tc>
          <w:tcPr>
            <w:tcW w:w="1499"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Calzadas</w:t>
            </w:r>
          </w:p>
        </w:tc>
        <w:tc>
          <w:tcPr>
            <w:tcW w:w="1701"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Carriles</w:t>
            </w:r>
          </w:p>
        </w:tc>
        <w:tc>
          <w:tcPr>
            <w:tcW w:w="144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 xml:space="preserve">Superficie de rodadura </w:t>
            </w:r>
          </w:p>
        </w:tc>
        <w:tc>
          <w:tcPr>
            <w:tcW w:w="114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Estado</w:t>
            </w:r>
          </w:p>
        </w:tc>
        <w:tc>
          <w:tcPr>
            <w:tcW w:w="12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Condiciones</w:t>
            </w:r>
          </w:p>
        </w:tc>
      </w:tr>
      <w:tr w:rsidR="00D103FF">
        <w:trPr>
          <w:trHeight w:val="601"/>
          <w:jc w:val="center"/>
        </w:trPr>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bCs/>
                <w:color w:val="000000"/>
                <w:highlight w:val="yellow"/>
                <w:lang w:eastAsia="es-CO"/>
              </w:rPr>
            </w:pPr>
          </w:p>
        </w:tc>
        <w:tc>
          <w:tcPr>
            <w:tcW w:w="1257"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color w:val="000000"/>
                <w:highlight w:val="yellow"/>
                <w:lang w:eastAsia="es-CO"/>
              </w:rPr>
            </w:pPr>
          </w:p>
        </w:tc>
        <w:tc>
          <w:tcPr>
            <w:tcW w:w="149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color w:val="000000"/>
                <w:highlight w:val="yellow"/>
                <w:lang w:eastAsia="es-CO"/>
              </w:rPr>
            </w:pP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color w:val="000000"/>
                <w:highlight w:val="yellow"/>
                <w:lang w:eastAsia="es-CO"/>
              </w:rPr>
            </w:pPr>
          </w:p>
        </w:tc>
        <w:tc>
          <w:tcPr>
            <w:tcW w:w="144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color w:val="000000"/>
                <w:highlight w:val="yellow"/>
                <w:lang w:eastAsia="es-CO"/>
              </w:rPr>
            </w:pPr>
          </w:p>
        </w:tc>
        <w:tc>
          <w:tcPr>
            <w:tcW w:w="114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color w:val="000000"/>
                <w:highlight w:val="yellow"/>
                <w:lang w:eastAsia="es-CO"/>
              </w:rPr>
            </w:pP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color w:val="000000"/>
                <w:highlight w:val="yellow"/>
                <w:lang w:eastAsia="es-CO"/>
              </w:rPr>
            </w:pPr>
          </w:p>
        </w:tc>
      </w:tr>
      <w:tr w:rsidR="00D103FF">
        <w:trPr>
          <w:gridAfter w:val="7"/>
          <w:wAfter w:w="5529" w:type="dxa"/>
          <w:trHeight w:val="56"/>
          <w:jc w:val="center"/>
        </w:trPr>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bCs/>
                <w:color w:val="000000"/>
                <w:lang w:eastAsia="es-CO"/>
              </w:rPr>
            </w:pPr>
            <w:r>
              <w:rPr>
                <w:rFonts w:eastAsia="Times New Roman" w:cs="Arial"/>
                <w:b/>
                <w:bCs/>
                <w:color w:val="000000"/>
                <w:lang w:eastAsia="es-CO"/>
              </w:rPr>
              <w:t>Iluminación artificial</w:t>
            </w:r>
          </w:p>
        </w:tc>
        <w:tc>
          <w:tcPr>
            <w:tcW w:w="2756"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rsidR="00D103FF" w:rsidRDefault="0050625B">
            <w:pPr>
              <w:spacing w:after="0"/>
              <w:jc w:val="center"/>
              <w:rPr>
                <w:rFonts w:eastAsia="Times New Roman" w:cs="Arial"/>
                <w:b/>
                <w:color w:val="000000"/>
                <w:lang w:eastAsia="es-CO"/>
              </w:rPr>
            </w:pPr>
            <w:r>
              <w:rPr>
                <w:rFonts w:eastAsia="Times New Roman" w:cs="Arial"/>
                <w:b/>
                <w:color w:val="000000"/>
                <w:lang w:eastAsia="es-CO"/>
              </w:rPr>
              <w:t>Línea carril blanca</w:t>
            </w:r>
          </w:p>
        </w:tc>
      </w:tr>
      <w:tr w:rsidR="00D103FF">
        <w:trPr>
          <w:gridAfter w:val="7"/>
          <w:wAfter w:w="5529" w:type="dxa"/>
          <w:trHeight w:val="601"/>
          <w:jc w:val="center"/>
        </w:trPr>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bCs/>
                <w:color w:val="000000"/>
                <w:lang w:eastAsia="es-CO"/>
              </w:rPr>
            </w:pPr>
          </w:p>
        </w:tc>
        <w:tc>
          <w:tcPr>
            <w:tcW w:w="2756"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D103FF" w:rsidRDefault="00D103FF">
            <w:pPr>
              <w:spacing w:after="0"/>
              <w:jc w:val="center"/>
              <w:rPr>
                <w:rFonts w:eastAsia="Times New Roman" w:cs="Arial"/>
                <w:color w:val="000000"/>
                <w:lang w:eastAsia="es-CO"/>
              </w:rPr>
            </w:pPr>
          </w:p>
        </w:tc>
      </w:tr>
    </w:tbl>
    <w:p w:rsidR="00DF5E8F" w:rsidRDefault="00DF5E8F">
      <w:pPr>
        <w:rPr>
          <w:rFonts w:cs="Arial"/>
          <w:b/>
        </w:rPr>
      </w:pPr>
    </w:p>
    <w:p w:rsidR="00D103FF" w:rsidRDefault="00DF5E8F">
      <w:pPr>
        <w:rPr>
          <w:rFonts w:cs="Arial"/>
          <w:lang w:val="es-ES"/>
        </w:rPr>
      </w:pPr>
      <w:r>
        <w:rPr>
          <w:rFonts w:cs="Arial"/>
          <w:b/>
        </w:rPr>
        <w:t xml:space="preserve">***Análisis estado de </w:t>
      </w:r>
      <w:r>
        <w:rPr>
          <w:rFonts w:cs="Arial"/>
          <w:b/>
        </w:rPr>
        <w:t>la accidentalidad, conclusiones en cuanto a volumen, causas, gravedad y frecuencia</w:t>
      </w:r>
      <w:r>
        <w:rPr>
          <w:rFonts w:cs="Arial"/>
          <w:b/>
        </w:rPr>
        <w:t>***</w:t>
      </w:r>
    </w:p>
    <w:p w:rsidR="00D103FF" w:rsidRDefault="00D103FF">
      <w:pPr>
        <w:jc w:val="both"/>
        <w:rPr>
          <w:rFonts w:cs="Arial"/>
          <w:lang w:val="es-ES"/>
        </w:rPr>
      </w:pPr>
    </w:p>
    <w:sectPr w:rsidR="00D103FF">
      <w:headerReference w:type="default" r:id="rId30"/>
      <w:footerReference w:type="default" r:id="rId31"/>
      <w:pgSz w:w="12240" w:h="15840" w:code="1"/>
      <w:pgMar w:top="1417" w:right="1701" w:bottom="2127" w:left="1701" w:header="1701" w:footer="1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72" w:rsidRDefault="00F65C72" w:rsidP="00D14862">
      <w:pPr>
        <w:spacing w:after="0" w:line="240" w:lineRule="auto"/>
      </w:pPr>
      <w:r>
        <w:separator/>
      </w:r>
    </w:p>
  </w:endnote>
  <w:endnote w:type="continuationSeparator" w:id="0">
    <w:p w:rsidR="00F65C72" w:rsidRDefault="00F65C72" w:rsidP="00D1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72" w:rsidRDefault="00F65C72">
    <w:pPr>
      <w:pStyle w:val="Piedepgina"/>
    </w:pPr>
    <w:r>
      <w:rPr>
        <w:noProof/>
        <w:lang w:eastAsia="es-CO"/>
      </w:rPr>
      <mc:AlternateContent>
        <mc:Choice Requires="wps">
          <w:drawing>
            <wp:anchor distT="0" distB="0" distL="114300" distR="114300" simplePos="0" relativeHeight="251670528" behindDoc="0" locked="0" layoutInCell="1" allowOverlap="1" wp14:anchorId="0D714311" wp14:editId="4D26A0D7">
              <wp:simplePos x="0" y="0"/>
              <wp:positionH relativeFrom="column">
                <wp:posOffset>-533713</wp:posOffset>
              </wp:positionH>
              <wp:positionV relativeFrom="paragraph">
                <wp:posOffset>-10160</wp:posOffset>
              </wp:positionV>
              <wp:extent cx="6553200" cy="371475"/>
              <wp:effectExtent l="0" t="0" r="0" b="9525"/>
              <wp:wrapNone/>
              <wp:docPr id="24" name="24 Cuadro de texto"/>
              <wp:cNvGraphicFramePr/>
              <a:graphic xmlns:a="http://schemas.openxmlformats.org/drawingml/2006/main">
                <a:graphicData uri="http://schemas.microsoft.com/office/word/2010/wordprocessingShape">
                  <wps:wsp>
                    <wps:cNvSpPr txBox="1"/>
                    <wps:spPr>
                      <a:xfrm>
                        <a:off x="0" y="0"/>
                        <a:ext cx="65532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5C72" w:rsidRDefault="00F65C72">
                          <w:pPr>
                            <w:jc w:val="center"/>
                            <w:rPr>
                              <w:rFonts w:ascii="Times New Roman" w:hAnsi="Times New Roman" w:cs="Times New Roman"/>
                              <w:i/>
                              <w:color w:val="000000" w:themeColor="text1"/>
                              <w:sz w:val="16"/>
                              <w:szCs w:val="16"/>
                            </w:rPr>
                          </w:pPr>
                          <w:r>
                            <w:rPr>
                              <w:rFonts w:ascii="Times New Roman" w:hAnsi="Times New Roman" w:cs="Times New Roman"/>
                              <w:i/>
                              <w:color w:val="000000" w:themeColor="text1"/>
                              <w:sz w:val="16"/>
                              <w:szCs w:val="16"/>
                            </w:rPr>
                            <w:t>Este documento fue desarrollado por ATCAL SAS, especialistas en sistemas de gestión y desarrollo de software</w:t>
                          </w:r>
                          <w:r>
                            <w:rPr>
                              <w:rFonts w:ascii="Times New Roman" w:hAnsi="Times New Roman" w:cs="Times New Roman"/>
                              <w:i/>
                              <w:color w:val="000000" w:themeColor="text1"/>
                              <w:sz w:val="16"/>
                              <w:szCs w:val="16"/>
                            </w:rPr>
                            <w:br/>
                            <w:t xml:space="preserve">317 501 56 30  -  802 31 88  -   </w:t>
                          </w:r>
                          <w:hyperlink r:id="rId1" w:history="1">
                            <w:r>
                              <w:rPr>
                                <w:rStyle w:val="Hipervnculo"/>
                                <w:rFonts w:ascii="Times New Roman" w:hAnsi="Times New Roman" w:cs="Times New Roman"/>
                                <w:color w:val="000000" w:themeColor="text1"/>
                                <w:sz w:val="16"/>
                                <w:szCs w:val="16"/>
                                <w:u w:val="none"/>
                              </w:rPr>
                              <w:t>info@atcalsas.com</w:t>
                            </w:r>
                          </w:hyperlink>
                          <w:r>
                            <w:rPr>
                              <w:rFonts w:ascii="Times New Roman" w:hAnsi="Times New Roman" w:cs="Times New Roman"/>
                              <w:i/>
                              <w:color w:val="000000" w:themeColor="text1"/>
                              <w:sz w:val="16"/>
                              <w:szCs w:val="16"/>
                            </w:rPr>
                            <w:t xml:space="preserve">  -  www.atcalsas.com</w:t>
                          </w:r>
                        </w:p>
                        <w:p w:rsidR="00F65C72" w:rsidRDefault="00F65C72">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14311" id="_x0000_t202" coordsize="21600,21600" o:spt="202" path="m,l,21600r21600,l21600,xe">
              <v:stroke joinstyle="miter"/>
              <v:path gradientshapeok="t" o:connecttype="rect"/>
            </v:shapetype>
            <v:shape id="24 Cuadro de texto" o:spid="_x0000_s1027" type="#_x0000_t202" style="position:absolute;margin-left:-42pt;margin-top:-.8pt;width:516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" fillcolor="white [3201]" stroked="f" strokeweight=".5pt">
              <v:textbox>
                <w:txbxContent>
                  <w:p w:rsidR="00D103FF" w:rsidRDefault="0050625B">
                    <w:pPr>
                      <w:jc w:val="center"/>
                      <w:rPr>
                        <w:rFonts w:ascii="Times New Roman" w:hAnsi="Times New Roman" w:cs="Times New Roman"/>
                        <w:i/>
                        <w:color w:val="000000" w:themeColor="text1"/>
                        <w:sz w:val="16"/>
                        <w:szCs w:val="16"/>
                      </w:rPr>
                    </w:pPr>
                    <w:r>
                      <w:rPr>
                        <w:rFonts w:ascii="Times New Roman" w:hAnsi="Times New Roman" w:cs="Times New Roman"/>
                        <w:i/>
                        <w:color w:val="000000" w:themeColor="text1"/>
                        <w:sz w:val="16"/>
                        <w:szCs w:val="16"/>
                      </w:rPr>
                      <w:t>Este documento fue desarrollado por ATCAL SAS, especialistas en sistemas de gestión y desarrollo de software</w:t>
                    </w:r>
                    <w:r>
                      <w:rPr>
                        <w:rFonts w:ascii="Times New Roman" w:hAnsi="Times New Roman" w:cs="Times New Roman"/>
                        <w:i/>
                        <w:color w:val="000000" w:themeColor="text1"/>
                        <w:sz w:val="16"/>
                        <w:szCs w:val="16"/>
                      </w:rPr>
                      <w:br/>
                      <w:t xml:space="preserve">317 501 56 30  -  802 31 88  -   </w:t>
                    </w:r>
                    <w:hyperlink r:id="rId2" w:history="1">
                      <w:r>
                        <w:rPr>
                          <w:rStyle w:val="Hipervnculo"/>
                          <w:rFonts w:ascii="Times New Roman" w:hAnsi="Times New Roman" w:cs="Times New Roman"/>
                          <w:color w:val="000000" w:themeColor="text1"/>
                          <w:sz w:val="16"/>
                          <w:szCs w:val="16"/>
                          <w:u w:val="none"/>
                        </w:rPr>
                        <w:t>info@atcalsas.com</w:t>
                      </w:r>
                    </w:hyperlink>
                    <w:r>
                      <w:rPr>
                        <w:rFonts w:ascii="Times New Roman" w:hAnsi="Times New Roman" w:cs="Times New Roman"/>
                        <w:i/>
                        <w:color w:val="000000" w:themeColor="text1"/>
                        <w:sz w:val="16"/>
                        <w:szCs w:val="16"/>
                      </w:rPr>
                      <w:t xml:space="preserve">  -  www.atcalsas.com</w:t>
                    </w:r>
                  </w:p>
                  <w:p w:rsidR="00D103FF" w:rsidRDefault="00D103FF">
                    <w:pPr>
                      <w:rPr>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72" w:rsidRDefault="00F65C72" w:rsidP="00D14862">
      <w:pPr>
        <w:spacing w:after="0" w:line="240" w:lineRule="auto"/>
      </w:pPr>
      <w:r>
        <w:separator/>
      </w:r>
    </w:p>
  </w:footnote>
  <w:footnote w:type="continuationSeparator" w:id="0">
    <w:p w:rsidR="00F65C72" w:rsidRDefault="00F65C72" w:rsidP="00D14862">
      <w:pPr>
        <w:spacing w:after="0" w:line="240" w:lineRule="auto"/>
      </w:pPr>
      <w:r>
        <w:continuationSeparator/>
      </w:r>
    </w:p>
  </w:footnote>
  <w:footnote w:id="1">
    <w:p w:rsidR="00F65C72" w:rsidRDefault="00F65C72">
      <w:pPr>
        <w:pStyle w:val="Textonotapie"/>
      </w:pPr>
      <w:r>
        <w:rPr>
          <w:rStyle w:val="Refdenotaalpie"/>
        </w:rPr>
        <w:footnoteRef/>
      </w:r>
      <w:r>
        <w:t xml:space="preserve"> EL TIEMPO. Aumentan Accidentes de tránsito en el país. Bogotá. 2014.</w:t>
      </w:r>
    </w:p>
  </w:footnote>
  <w:footnote w:id="2">
    <w:p w:rsidR="00F65C72" w:rsidRDefault="00F65C72">
      <w:pPr>
        <w:pStyle w:val="Textonotapie"/>
        <w:rPr>
          <w:lang w:val="es-ES"/>
        </w:rPr>
      </w:pPr>
      <w:r>
        <w:rPr>
          <w:rStyle w:val="Refdenotaalpie"/>
        </w:rPr>
        <w:footnoteRef/>
      </w:r>
      <w:r>
        <w:t xml:space="preserve"> </w:t>
      </w:r>
      <w:r>
        <w:rPr>
          <w:lang w:val="es-ES"/>
        </w:rPr>
        <w:t>PESV: Plan estratégico de seguridad vial.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leftFromText="141" w:rightFromText="141" w:vertAnchor="page" w:horzAnchor="page" w:tblpX="8139" w:tblpY="346"/>
      <w:tblW w:w="3516" w:type="dxa"/>
      <w:tblLook w:val="04A0" w:firstRow="1" w:lastRow="0" w:firstColumn="1" w:lastColumn="0" w:noHBand="0" w:noVBand="1"/>
    </w:tblPr>
    <w:tblGrid>
      <w:gridCol w:w="1129"/>
      <w:gridCol w:w="2387"/>
    </w:tblGrid>
    <w:tr w:rsidR="00F65C72" w:rsidTr="00823629">
      <w:trPr>
        <w:trHeight w:val="132"/>
      </w:trPr>
      <w:tc>
        <w:tcPr>
          <w:tcW w:w="1129" w:type="dxa"/>
        </w:tcPr>
        <w:p w:rsidR="00F65C72" w:rsidRDefault="00F65C72" w:rsidP="00823629">
          <w:pPr>
            <w:pStyle w:val="Encabezado"/>
            <w:jc w:val="both"/>
            <w:rPr>
              <w:rFonts w:ascii="HelveticaNeueLT Std Lt" w:hAnsi="HelveticaNeueLT Std Lt"/>
              <w:sz w:val="16"/>
              <w:szCs w:val="16"/>
            </w:rPr>
          </w:pPr>
          <w:r>
            <w:rPr>
              <w:rFonts w:ascii="HelveticaNeueLT Std Lt" w:hAnsi="HelveticaNeueLT Std Lt"/>
              <w:sz w:val="16"/>
              <w:szCs w:val="16"/>
            </w:rPr>
            <w:t>Versión</w:t>
          </w:r>
        </w:p>
      </w:tc>
      <w:tc>
        <w:tcPr>
          <w:tcW w:w="2387" w:type="dxa"/>
        </w:tcPr>
        <w:p w:rsidR="00F65C72" w:rsidRDefault="00F65C72" w:rsidP="00823629">
          <w:pPr>
            <w:pStyle w:val="Encabezado"/>
            <w:jc w:val="center"/>
            <w:rPr>
              <w:color w:val="17365D" w:themeColor="text2" w:themeShade="BF"/>
              <w:sz w:val="16"/>
              <w:szCs w:val="16"/>
            </w:rPr>
          </w:pPr>
          <w:r>
            <w:rPr>
              <w:sz w:val="16"/>
              <w:szCs w:val="16"/>
            </w:rPr>
            <w:t>01</w:t>
          </w:r>
        </w:p>
      </w:tc>
    </w:tr>
    <w:tr w:rsidR="00F65C72" w:rsidTr="00823629">
      <w:tc>
        <w:tcPr>
          <w:tcW w:w="1129" w:type="dxa"/>
        </w:tcPr>
        <w:p w:rsidR="00F65C72" w:rsidRDefault="00F65C72" w:rsidP="00823629">
          <w:pPr>
            <w:pStyle w:val="Encabezado"/>
            <w:jc w:val="both"/>
            <w:rPr>
              <w:rFonts w:ascii="HelveticaNeueLT Std Lt" w:hAnsi="HelveticaNeueLT Std Lt"/>
              <w:sz w:val="16"/>
              <w:szCs w:val="16"/>
            </w:rPr>
          </w:pPr>
          <w:r>
            <w:rPr>
              <w:rFonts w:ascii="HelveticaNeueLT Std Lt" w:hAnsi="HelveticaNeueLT Std Lt"/>
              <w:sz w:val="16"/>
              <w:szCs w:val="16"/>
            </w:rPr>
            <w:t>Responsable</w:t>
          </w:r>
        </w:p>
      </w:tc>
      <w:tc>
        <w:tcPr>
          <w:tcW w:w="2387" w:type="dxa"/>
          <w:vAlign w:val="bottom"/>
        </w:tcPr>
        <w:p w:rsidR="00F65C72" w:rsidRDefault="00F65C72" w:rsidP="00823629">
          <w:pPr>
            <w:pStyle w:val="Encabezado"/>
            <w:jc w:val="center"/>
            <w:rPr>
              <w:sz w:val="16"/>
              <w:szCs w:val="16"/>
            </w:rPr>
          </w:pPr>
          <w:r>
            <w:rPr>
              <w:sz w:val="16"/>
              <w:szCs w:val="16"/>
            </w:rPr>
            <w:t>***Ingrese el responsable del sistema***</w:t>
          </w:r>
        </w:p>
      </w:tc>
    </w:tr>
    <w:tr w:rsidR="00F65C72" w:rsidTr="00823629">
      <w:tc>
        <w:tcPr>
          <w:tcW w:w="1129" w:type="dxa"/>
        </w:tcPr>
        <w:p w:rsidR="00F65C72" w:rsidRDefault="00F65C72" w:rsidP="00823629">
          <w:pPr>
            <w:pStyle w:val="Encabezado"/>
            <w:jc w:val="both"/>
            <w:rPr>
              <w:rFonts w:ascii="HelveticaNeueLT Std Lt" w:hAnsi="HelveticaNeueLT Std Lt"/>
              <w:sz w:val="16"/>
              <w:szCs w:val="16"/>
            </w:rPr>
          </w:pPr>
          <w:r>
            <w:rPr>
              <w:rFonts w:ascii="HelveticaNeueLT Std Lt" w:hAnsi="HelveticaNeueLT Std Lt"/>
              <w:sz w:val="16"/>
              <w:szCs w:val="16"/>
            </w:rPr>
            <w:t>Fecha Actualización</w:t>
          </w:r>
        </w:p>
      </w:tc>
      <w:tc>
        <w:tcPr>
          <w:tcW w:w="2387" w:type="dxa"/>
          <w:vAlign w:val="center"/>
        </w:tcPr>
        <w:p w:rsidR="00F65C72" w:rsidRDefault="00F65C72" w:rsidP="00823629">
          <w:pPr>
            <w:pStyle w:val="Encabezado"/>
            <w:jc w:val="center"/>
            <w:rPr>
              <w:sz w:val="16"/>
              <w:szCs w:val="16"/>
            </w:rPr>
          </w:pPr>
          <w:r>
            <w:rPr>
              <w:sz w:val="16"/>
              <w:szCs w:val="16"/>
            </w:rPr>
            <w:t>***Ingrese la fecha de actualización del documento***</w:t>
          </w:r>
        </w:p>
      </w:tc>
    </w:tr>
    <w:tr w:rsidR="00F65C72" w:rsidTr="00823629">
      <w:tc>
        <w:tcPr>
          <w:tcW w:w="1129" w:type="dxa"/>
        </w:tcPr>
        <w:p w:rsidR="00F65C72" w:rsidRDefault="00F65C72" w:rsidP="00823629">
          <w:pPr>
            <w:pStyle w:val="Encabezado"/>
            <w:jc w:val="both"/>
            <w:rPr>
              <w:rFonts w:ascii="HelveticaNeueLT Std Lt" w:hAnsi="HelveticaNeueLT Std Lt"/>
              <w:sz w:val="16"/>
              <w:szCs w:val="16"/>
            </w:rPr>
          </w:pPr>
          <w:r>
            <w:rPr>
              <w:rFonts w:ascii="HelveticaNeueLT Std Lt" w:hAnsi="HelveticaNeueLT Std Lt"/>
              <w:sz w:val="16"/>
              <w:szCs w:val="16"/>
            </w:rPr>
            <w:t>Página</w:t>
          </w:r>
        </w:p>
      </w:tc>
      <w:tc>
        <w:tcPr>
          <w:tcW w:w="2387" w:type="dxa"/>
          <w:vAlign w:val="bottom"/>
        </w:tcPr>
        <w:p w:rsidR="00F65C72" w:rsidRDefault="00F65C72" w:rsidP="00823629">
          <w:pPr>
            <w:pStyle w:val="Encabezado"/>
            <w:jc w:val="center"/>
            <w:rPr>
              <w:sz w:val="16"/>
              <w:szCs w:val="16"/>
            </w:rPr>
          </w:pPr>
          <w:r>
            <w:rPr>
              <w:sz w:val="16"/>
              <w:szCs w:val="16"/>
              <w:lang w:val="es-ES"/>
            </w:rPr>
            <w:t xml:space="preserve">Página </w:t>
          </w:r>
          <w:r>
            <w:rPr>
              <w:bCs/>
              <w:sz w:val="16"/>
              <w:szCs w:val="16"/>
            </w:rPr>
            <w:fldChar w:fldCharType="begin"/>
          </w:r>
          <w:r>
            <w:rPr>
              <w:bCs/>
              <w:sz w:val="16"/>
              <w:szCs w:val="16"/>
            </w:rPr>
            <w:instrText>PAGE  \* Arabic  \* MERGEFORMAT</w:instrText>
          </w:r>
          <w:r>
            <w:rPr>
              <w:bCs/>
              <w:sz w:val="16"/>
              <w:szCs w:val="16"/>
            </w:rPr>
            <w:fldChar w:fldCharType="separate"/>
          </w:r>
          <w:r w:rsidR="00A573C7" w:rsidRPr="00A573C7">
            <w:rPr>
              <w:bCs/>
              <w:noProof/>
              <w:sz w:val="16"/>
              <w:szCs w:val="16"/>
              <w:lang w:val="es-ES"/>
            </w:rPr>
            <w:t>1</w:t>
          </w:r>
          <w:r>
            <w:rPr>
              <w:bCs/>
              <w:sz w:val="16"/>
              <w:szCs w:val="16"/>
            </w:rPr>
            <w:fldChar w:fldCharType="end"/>
          </w:r>
          <w:r>
            <w:rPr>
              <w:sz w:val="16"/>
              <w:szCs w:val="16"/>
              <w:lang w:val="es-ES"/>
            </w:rPr>
            <w:t xml:space="preserve"> de </w:t>
          </w:r>
          <w:r>
            <w:rPr>
              <w:bCs/>
              <w:sz w:val="16"/>
              <w:szCs w:val="16"/>
            </w:rPr>
            <w:fldChar w:fldCharType="begin"/>
          </w:r>
          <w:r>
            <w:rPr>
              <w:bCs/>
              <w:sz w:val="16"/>
              <w:szCs w:val="16"/>
            </w:rPr>
            <w:instrText>NUMPAGES  \* Arabic  \* MERGEFORMAT</w:instrText>
          </w:r>
          <w:r>
            <w:rPr>
              <w:bCs/>
              <w:sz w:val="16"/>
              <w:szCs w:val="16"/>
            </w:rPr>
            <w:fldChar w:fldCharType="separate"/>
          </w:r>
          <w:r w:rsidR="00A573C7" w:rsidRPr="00A573C7">
            <w:rPr>
              <w:bCs/>
              <w:noProof/>
              <w:sz w:val="16"/>
              <w:szCs w:val="16"/>
              <w:lang w:val="es-ES"/>
            </w:rPr>
            <w:t>2</w:t>
          </w:r>
          <w:r>
            <w:rPr>
              <w:bCs/>
              <w:sz w:val="16"/>
              <w:szCs w:val="16"/>
            </w:rPr>
            <w:fldChar w:fldCharType="end"/>
          </w:r>
        </w:p>
      </w:tc>
    </w:tr>
  </w:tbl>
  <w:p w:rsidR="00F65C72" w:rsidRDefault="00F65C72">
    <w:pPr>
      <w:pStyle w:val="Encabezado"/>
      <w:jc w:val="center"/>
    </w:pPr>
    <w:r>
      <w:rPr>
        <w:noProof/>
        <w:lang w:eastAsia="es-CO"/>
      </w:rPr>
      <mc:AlternateContent>
        <mc:Choice Requires="wps">
          <w:drawing>
            <wp:anchor distT="0" distB="0" distL="114300" distR="114300" simplePos="0" relativeHeight="251666432" behindDoc="0" locked="0" layoutInCell="1" allowOverlap="1" wp14:anchorId="6A47A92F" wp14:editId="5A325C1F">
              <wp:simplePos x="0" y="0"/>
              <wp:positionH relativeFrom="column">
                <wp:posOffset>6057644</wp:posOffset>
              </wp:positionH>
              <wp:positionV relativeFrom="paragraph">
                <wp:posOffset>38981</wp:posOffset>
              </wp:positionV>
              <wp:extent cx="21590" cy="8529851"/>
              <wp:effectExtent l="76200" t="19050" r="73660" b="81280"/>
              <wp:wrapNone/>
              <wp:docPr id="38" name="38 Conector recto"/>
              <wp:cNvGraphicFramePr/>
              <a:graphic xmlns:a="http://schemas.openxmlformats.org/drawingml/2006/main">
                <a:graphicData uri="http://schemas.microsoft.com/office/word/2010/wordprocessingShape">
                  <wps:wsp>
                    <wps:cNvCnPr/>
                    <wps:spPr>
                      <a:xfrm flipV="1">
                        <a:off x="0" y="0"/>
                        <a:ext cx="21590" cy="8529851"/>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4B871886" id="38 Conector recto"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7pt,3.05pt" to="478.7pt,6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" strokecolor="#4f81bd [3204]" strokeweight="3pt">
              <v:shadow on="t" color="black" opacity="22937f" origin=",.5" offset="0,.63889mm"/>
            </v:line>
          </w:pict>
        </mc:Fallback>
      </mc:AlternateContent>
    </w:r>
    <w:r>
      <w:rPr>
        <w:noProof/>
        <w:lang w:eastAsia="es-CO"/>
      </w:rPr>
      <mc:AlternateContent>
        <mc:Choice Requires="wps">
          <w:drawing>
            <wp:anchor distT="0" distB="0" distL="114300" distR="114300" simplePos="0" relativeHeight="251664384" behindDoc="0" locked="0" layoutInCell="1" allowOverlap="1" wp14:anchorId="5904E841" wp14:editId="2C4EDB08">
              <wp:simplePos x="0" y="0"/>
              <wp:positionH relativeFrom="column">
                <wp:posOffset>-782955</wp:posOffset>
              </wp:positionH>
              <wp:positionV relativeFrom="paragraph">
                <wp:posOffset>46355</wp:posOffset>
              </wp:positionV>
              <wp:extent cx="6570345" cy="0"/>
              <wp:effectExtent l="57150" t="38100" r="40005" b="95250"/>
              <wp:wrapNone/>
              <wp:docPr id="37" name="37 Conector recto"/>
              <wp:cNvGraphicFramePr/>
              <a:graphic xmlns:a="http://schemas.openxmlformats.org/drawingml/2006/main">
                <a:graphicData uri="http://schemas.microsoft.com/office/word/2010/wordprocessingShape">
                  <wps:wsp>
                    <wps:cNvCnPr/>
                    <wps:spPr>
                      <a:xfrm flipH="1">
                        <a:off x="0" y="0"/>
                        <a:ext cx="657034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6A79B" id="37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3.65pt" to="455.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" strokecolor="#4f81bd [3204]" strokeweight="3pt">
              <v:shadow on="t" color="black" opacity="22937f" origin=",.5" offset="0,.63889mm"/>
            </v:line>
          </w:pict>
        </mc:Fallback>
      </mc:AlternateContent>
    </w:r>
    <w:r>
      <w:rPr>
        <w:noProof/>
        <w:lang w:eastAsia="es-CO"/>
      </w:rPr>
      <mc:AlternateContent>
        <mc:Choice Requires="wps">
          <w:drawing>
            <wp:anchor distT="0" distB="0" distL="114300" distR="114300" simplePos="0" relativeHeight="251659264" behindDoc="0" locked="0" layoutInCell="1" allowOverlap="1" wp14:anchorId="68359E71" wp14:editId="6C0C3B67">
              <wp:simplePos x="0" y="0"/>
              <wp:positionH relativeFrom="column">
                <wp:posOffset>843915</wp:posOffset>
              </wp:positionH>
              <wp:positionV relativeFrom="paragraph">
                <wp:posOffset>-670398</wp:posOffset>
              </wp:positionV>
              <wp:extent cx="3314700" cy="46355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3314700" cy="46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5C72" w:rsidRDefault="00F65C72">
                          <w:pPr>
                            <w:jc w:val="center"/>
                            <w:rPr>
                              <w:rFonts w:ascii="Arial" w:hAnsi="Arial" w:cs="Arial"/>
                              <w:b/>
                              <w:color w:val="002060"/>
                              <w:sz w:val="24"/>
                              <w:szCs w:val="24"/>
                            </w:rPr>
                          </w:pPr>
                          <w:r>
                            <w:rPr>
                              <w:rFonts w:ascii="Arial" w:hAnsi="Arial" w:cs="Arial"/>
                              <w:b/>
                              <w:color w:val="002060"/>
                              <w:sz w:val="24"/>
                              <w:szCs w:val="24"/>
                            </w:rPr>
                            <w:t>DIAGNOSTICO PESV</w:t>
                          </w:r>
                        </w:p>
                        <w:p w:rsidR="00F65C72" w:rsidRDefault="00F65C7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59E71" id="_x0000_t202" coordsize="21600,21600" o:spt="202" path="m,l,21600r21600,l21600,xe">
              <v:stroke joinstyle="miter"/>
              <v:path gradientshapeok="t" o:connecttype="rect"/>
            </v:shapetype>
            <v:shape id="6 Cuadro de texto" o:spid="_x0000_s1026" type="#_x0000_t202" style="position:absolute;left:0;text-align:left;margin-left:66.45pt;margin-top:-52.8pt;width:261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" filled="f" stroked="f" strokeweight=".5pt">
              <v:textbox>
                <w:txbxContent>
                  <w:p w:rsidR="00476F37" w:rsidRDefault="00476F37">
                    <w:pPr>
                      <w:jc w:val="center"/>
                      <w:rPr>
                        <w:rFonts w:ascii="Arial" w:hAnsi="Arial" w:cs="Arial"/>
                        <w:b/>
                        <w:color w:val="002060"/>
                        <w:sz w:val="24"/>
                        <w:szCs w:val="24"/>
                      </w:rPr>
                    </w:pPr>
                    <w:r>
                      <w:rPr>
                        <w:rFonts w:ascii="Arial" w:hAnsi="Arial" w:cs="Arial"/>
                        <w:b/>
                        <w:color w:val="002060"/>
                        <w:sz w:val="24"/>
                        <w:szCs w:val="24"/>
                      </w:rPr>
                      <w:t>DIAGNOSTICO PESV</w:t>
                    </w:r>
                  </w:p>
                  <w:p w:rsidR="00476F37" w:rsidRDefault="00476F37">
                    <w:pPr>
                      <w:jc w:val="center"/>
                      <w:rPr>
                        <w:rFonts w:ascii="Arial" w:hAnsi="Arial" w:cs="Arial"/>
                      </w:rPr>
                    </w:pPr>
                  </w:p>
                </w:txbxContent>
              </v:textbox>
            </v:shape>
          </w:pict>
        </mc:Fallback>
      </mc:AlternateContent>
    </w:r>
    <w:r>
      <w:rPr>
        <w:noProof/>
        <w:lang w:eastAsia="es-CO"/>
      </w:rPr>
      <w:drawing>
        <wp:anchor distT="0" distB="0" distL="114300" distR="114300" simplePos="0" relativeHeight="251668480" behindDoc="0" locked="0" layoutInCell="1" allowOverlap="1" wp14:anchorId="2C4FBCE7" wp14:editId="0A0EC5B5">
          <wp:simplePos x="0" y="0"/>
          <wp:positionH relativeFrom="column">
            <wp:posOffset>-302260</wp:posOffset>
          </wp:positionH>
          <wp:positionV relativeFrom="paragraph">
            <wp:posOffset>-955040</wp:posOffset>
          </wp:positionV>
          <wp:extent cx="722630" cy="859790"/>
          <wp:effectExtent l="0" t="0" r="1270" b="0"/>
          <wp:wrapThrough wrapText="bothSides">
            <wp:wrapPolygon edited="0">
              <wp:start x="6833" y="0"/>
              <wp:lineTo x="2278" y="3829"/>
              <wp:lineTo x="2278" y="4786"/>
              <wp:lineTo x="6833" y="7657"/>
              <wp:lineTo x="0" y="10529"/>
              <wp:lineTo x="0" y="21058"/>
              <wp:lineTo x="21069" y="21058"/>
              <wp:lineTo x="21069" y="10529"/>
              <wp:lineTo x="15374" y="7657"/>
              <wp:lineTo x="18791" y="6700"/>
              <wp:lineTo x="18221" y="4307"/>
              <wp:lineTo x="13666" y="0"/>
              <wp:lineTo x="6833" y="0"/>
            </wp:wrapPolygon>
          </wp:wrapThrough>
          <wp:docPr id="5" name="Imagen 5" descr="\\SERVIDORATCAL\Empresas\Atcal\SGC Terminados\Logo Atcal\Logo AT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DORATCAL\Empresas\Atcal\SGC Terminados\Logo Atcal\Logo ATC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263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2F1"/>
    <w:multiLevelType w:val="hybridMultilevel"/>
    <w:tmpl w:val="71AA210A"/>
    <w:lvl w:ilvl="0" w:tplc="37DA258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516679"/>
    <w:multiLevelType w:val="hybridMultilevel"/>
    <w:tmpl w:val="A798DC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8278B2"/>
    <w:multiLevelType w:val="hybridMultilevel"/>
    <w:tmpl w:val="4CEC8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770423"/>
    <w:multiLevelType w:val="hybridMultilevel"/>
    <w:tmpl w:val="6E08A1D6"/>
    <w:lvl w:ilvl="0" w:tplc="03A66808">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317C3D"/>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668FC"/>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B2489"/>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14502B"/>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25932209"/>
    <w:multiLevelType w:val="hybridMultilevel"/>
    <w:tmpl w:val="DAB4E506"/>
    <w:lvl w:ilvl="0" w:tplc="2DE03AD2">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0C274F"/>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9225D7"/>
    <w:multiLevelType w:val="hybridMultilevel"/>
    <w:tmpl w:val="612091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6F6765"/>
    <w:multiLevelType w:val="hybridMultilevel"/>
    <w:tmpl w:val="D0445B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4E06EF"/>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8635F1"/>
    <w:multiLevelType w:val="hybridMultilevel"/>
    <w:tmpl w:val="7A76A20A"/>
    <w:lvl w:ilvl="0" w:tplc="2AAA2784">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217EB1"/>
    <w:multiLevelType w:val="hybridMultilevel"/>
    <w:tmpl w:val="521C5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D979BD"/>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355711"/>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850D7F"/>
    <w:multiLevelType w:val="multilevel"/>
    <w:tmpl w:val="C20821D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BB2D08"/>
    <w:multiLevelType w:val="hybridMultilevel"/>
    <w:tmpl w:val="857EC11E"/>
    <w:lvl w:ilvl="0" w:tplc="37DA258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FA323B"/>
    <w:multiLevelType w:val="hybridMultilevel"/>
    <w:tmpl w:val="65169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C64C13"/>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4F6D96"/>
    <w:multiLevelType w:val="hybridMultilevel"/>
    <w:tmpl w:val="97ECDF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436A7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0925B4"/>
    <w:multiLevelType w:val="hybridMultilevel"/>
    <w:tmpl w:val="5E4278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975991"/>
    <w:multiLevelType w:val="hybridMultilevel"/>
    <w:tmpl w:val="0D8046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E77E89"/>
    <w:multiLevelType w:val="hybridMultilevel"/>
    <w:tmpl w:val="3132D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C355D1"/>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B7233A"/>
    <w:multiLevelType w:val="hybridMultilevel"/>
    <w:tmpl w:val="6770A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3114F9"/>
    <w:multiLevelType w:val="multilevel"/>
    <w:tmpl w:val="702A871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B215C3"/>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302B76"/>
    <w:multiLevelType w:val="hybridMultilevel"/>
    <w:tmpl w:val="F5B23D92"/>
    <w:lvl w:ilvl="0" w:tplc="0C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E10896"/>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DB6D56"/>
    <w:multiLevelType w:val="hybridMultilevel"/>
    <w:tmpl w:val="C73CC0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FF12288"/>
    <w:multiLevelType w:val="multilevel"/>
    <w:tmpl w:val="FB885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2"/>
  </w:num>
  <w:num w:numId="3">
    <w:abstractNumId w:val="7"/>
  </w:num>
  <w:num w:numId="4">
    <w:abstractNumId w:val="30"/>
  </w:num>
  <w:num w:numId="5">
    <w:abstractNumId w:val="31"/>
  </w:num>
  <w:num w:numId="6">
    <w:abstractNumId w:val="1"/>
  </w:num>
  <w:num w:numId="7">
    <w:abstractNumId w:val="33"/>
  </w:num>
  <w:num w:numId="8">
    <w:abstractNumId w:val="6"/>
  </w:num>
  <w:num w:numId="9">
    <w:abstractNumId w:val="16"/>
  </w:num>
  <w:num w:numId="10">
    <w:abstractNumId w:val="10"/>
  </w:num>
  <w:num w:numId="11">
    <w:abstractNumId w:val="13"/>
  </w:num>
  <w:num w:numId="12">
    <w:abstractNumId w:val="12"/>
  </w:num>
  <w:num w:numId="13">
    <w:abstractNumId w:val="17"/>
  </w:num>
  <w:num w:numId="14">
    <w:abstractNumId w:val="28"/>
  </w:num>
  <w:num w:numId="15">
    <w:abstractNumId w:val="27"/>
  </w:num>
  <w:num w:numId="16">
    <w:abstractNumId w:val="29"/>
  </w:num>
  <w:num w:numId="17">
    <w:abstractNumId w:val="3"/>
  </w:num>
  <w:num w:numId="18">
    <w:abstractNumId w:val="26"/>
  </w:num>
  <w:num w:numId="19">
    <w:abstractNumId w:val="32"/>
  </w:num>
  <w:num w:numId="20">
    <w:abstractNumId w:val="5"/>
  </w:num>
  <w:num w:numId="21">
    <w:abstractNumId w:val="24"/>
  </w:num>
  <w:num w:numId="22">
    <w:abstractNumId w:val="21"/>
  </w:num>
  <w:num w:numId="23">
    <w:abstractNumId w:val="23"/>
  </w:num>
  <w:num w:numId="24">
    <w:abstractNumId w:val="0"/>
  </w:num>
  <w:num w:numId="25">
    <w:abstractNumId w:val="9"/>
  </w:num>
  <w:num w:numId="26">
    <w:abstractNumId w:val="8"/>
  </w:num>
  <w:num w:numId="27">
    <w:abstractNumId w:val="20"/>
  </w:num>
  <w:num w:numId="28">
    <w:abstractNumId w:val="18"/>
  </w:num>
  <w:num w:numId="29">
    <w:abstractNumId w:val="15"/>
  </w:num>
  <w:num w:numId="30">
    <w:abstractNumId w:val="2"/>
  </w:num>
  <w:num w:numId="31">
    <w:abstractNumId w:val="14"/>
  </w:num>
  <w:num w:numId="32">
    <w:abstractNumId w:val="25"/>
  </w:num>
  <w:num w:numId="33">
    <w:abstractNumId w:val="1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18"/>
    <w:rsid w:val="00003034"/>
    <w:rsid w:val="00020410"/>
    <w:rsid w:val="00026A5B"/>
    <w:rsid w:val="00032769"/>
    <w:rsid w:val="00040120"/>
    <w:rsid w:val="00041568"/>
    <w:rsid w:val="000432CF"/>
    <w:rsid w:val="00044537"/>
    <w:rsid w:val="00047BFC"/>
    <w:rsid w:val="000513EE"/>
    <w:rsid w:val="0005143A"/>
    <w:rsid w:val="00051BB6"/>
    <w:rsid w:val="00057B04"/>
    <w:rsid w:val="00060AE4"/>
    <w:rsid w:val="00063F6E"/>
    <w:rsid w:val="00066604"/>
    <w:rsid w:val="000679B1"/>
    <w:rsid w:val="0007554F"/>
    <w:rsid w:val="00076EF9"/>
    <w:rsid w:val="00080547"/>
    <w:rsid w:val="0008081D"/>
    <w:rsid w:val="000844FE"/>
    <w:rsid w:val="0008722D"/>
    <w:rsid w:val="000874ED"/>
    <w:rsid w:val="000906AB"/>
    <w:rsid w:val="000930F5"/>
    <w:rsid w:val="000933CE"/>
    <w:rsid w:val="00096B50"/>
    <w:rsid w:val="000A0CCB"/>
    <w:rsid w:val="000A401C"/>
    <w:rsid w:val="000A7717"/>
    <w:rsid w:val="000B1F67"/>
    <w:rsid w:val="000B5049"/>
    <w:rsid w:val="000B5687"/>
    <w:rsid w:val="000B5936"/>
    <w:rsid w:val="000B62E1"/>
    <w:rsid w:val="000C3A15"/>
    <w:rsid w:val="000D1819"/>
    <w:rsid w:val="000D3188"/>
    <w:rsid w:val="000D47AE"/>
    <w:rsid w:val="000D6243"/>
    <w:rsid w:val="000D6DA4"/>
    <w:rsid w:val="000F0853"/>
    <w:rsid w:val="000F19AD"/>
    <w:rsid w:val="000F5BA2"/>
    <w:rsid w:val="000F73D7"/>
    <w:rsid w:val="000F7577"/>
    <w:rsid w:val="00100718"/>
    <w:rsid w:val="0010090C"/>
    <w:rsid w:val="0010498C"/>
    <w:rsid w:val="00104DFB"/>
    <w:rsid w:val="00106982"/>
    <w:rsid w:val="00110D3C"/>
    <w:rsid w:val="00111CDF"/>
    <w:rsid w:val="001157CA"/>
    <w:rsid w:val="00130660"/>
    <w:rsid w:val="001327FD"/>
    <w:rsid w:val="00137368"/>
    <w:rsid w:val="00137A1F"/>
    <w:rsid w:val="00143664"/>
    <w:rsid w:val="00152071"/>
    <w:rsid w:val="001639E5"/>
    <w:rsid w:val="00170172"/>
    <w:rsid w:val="001722A3"/>
    <w:rsid w:val="001727FF"/>
    <w:rsid w:val="00173FE6"/>
    <w:rsid w:val="00176B7B"/>
    <w:rsid w:val="00176E13"/>
    <w:rsid w:val="0018245B"/>
    <w:rsid w:val="001845DE"/>
    <w:rsid w:val="00190F77"/>
    <w:rsid w:val="00192D33"/>
    <w:rsid w:val="001941B1"/>
    <w:rsid w:val="00194479"/>
    <w:rsid w:val="00194933"/>
    <w:rsid w:val="001A02DF"/>
    <w:rsid w:val="001A0C5D"/>
    <w:rsid w:val="001A3ACA"/>
    <w:rsid w:val="001A44BB"/>
    <w:rsid w:val="001B200E"/>
    <w:rsid w:val="001B3414"/>
    <w:rsid w:val="001C27B3"/>
    <w:rsid w:val="001C4339"/>
    <w:rsid w:val="001D03DC"/>
    <w:rsid w:val="001D1402"/>
    <w:rsid w:val="001D772E"/>
    <w:rsid w:val="001E1471"/>
    <w:rsid w:val="001E6333"/>
    <w:rsid w:val="001E6D10"/>
    <w:rsid w:val="001F0F53"/>
    <w:rsid w:val="001F1929"/>
    <w:rsid w:val="001F38D7"/>
    <w:rsid w:val="001F7CEF"/>
    <w:rsid w:val="0020012E"/>
    <w:rsid w:val="00200199"/>
    <w:rsid w:val="00200649"/>
    <w:rsid w:val="00203ED4"/>
    <w:rsid w:val="00207831"/>
    <w:rsid w:val="00210F8D"/>
    <w:rsid w:val="0021749E"/>
    <w:rsid w:val="0021788E"/>
    <w:rsid w:val="00217BB9"/>
    <w:rsid w:val="00222BED"/>
    <w:rsid w:val="002250EB"/>
    <w:rsid w:val="002253A8"/>
    <w:rsid w:val="0022652B"/>
    <w:rsid w:val="0022709B"/>
    <w:rsid w:val="00231487"/>
    <w:rsid w:val="002340D1"/>
    <w:rsid w:val="00237F1D"/>
    <w:rsid w:val="002413BF"/>
    <w:rsid w:val="002415D9"/>
    <w:rsid w:val="002427F1"/>
    <w:rsid w:val="00243238"/>
    <w:rsid w:val="002452C1"/>
    <w:rsid w:val="002459AF"/>
    <w:rsid w:val="00245B4C"/>
    <w:rsid w:val="00246E38"/>
    <w:rsid w:val="0025187E"/>
    <w:rsid w:val="002520B3"/>
    <w:rsid w:val="00252892"/>
    <w:rsid w:val="00253E3A"/>
    <w:rsid w:val="00255153"/>
    <w:rsid w:val="00256CE2"/>
    <w:rsid w:val="0026340A"/>
    <w:rsid w:val="002645E2"/>
    <w:rsid w:val="002701FD"/>
    <w:rsid w:val="00271D49"/>
    <w:rsid w:val="00273090"/>
    <w:rsid w:val="00275273"/>
    <w:rsid w:val="00275B80"/>
    <w:rsid w:val="00281F52"/>
    <w:rsid w:val="002826CA"/>
    <w:rsid w:val="002857F9"/>
    <w:rsid w:val="002900D2"/>
    <w:rsid w:val="0029241C"/>
    <w:rsid w:val="00292C60"/>
    <w:rsid w:val="002A1DEF"/>
    <w:rsid w:val="002B008E"/>
    <w:rsid w:val="002B3B5D"/>
    <w:rsid w:val="002B4CF5"/>
    <w:rsid w:val="002B4FF2"/>
    <w:rsid w:val="002C02E6"/>
    <w:rsid w:val="002C201D"/>
    <w:rsid w:val="002C35A7"/>
    <w:rsid w:val="002C404B"/>
    <w:rsid w:val="002D1FC5"/>
    <w:rsid w:val="002D2901"/>
    <w:rsid w:val="002D3800"/>
    <w:rsid w:val="002D39E4"/>
    <w:rsid w:val="002D72CE"/>
    <w:rsid w:val="002E2FE4"/>
    <w:rsid w:val="002E68A3"/>
    <w:rsid w:val="002F0114"/>
    <w:rsid w:val="002F1D09"/>
    <w:rsid w:val="002F5DC5"/>
    <w:rsid w:val="002F6541"/>
    <w:rsid w:val="00310B24"/>
    <w:rsid w:val="00317C66"/>
    <w:rsid w:val="00317E29"/>
    <w:rsid w:val="003205E7"/>
    <w:rsid w:val="00322226"/>
    <w:rsid w:val="0032317D"/>
    <w:rsid w:val="003237E5"/>
    <w:rsid w:val="00327EFD"/>
    <w:rsid w:val="003306A8"/>
    <w:rsid w:val="00332C2F"/>
    <w:rsid w:val="00333BF0"/>
    <w:rsid w:val="00334B14"/>
    <w:rsid w:val="00335E35"/>
    <w:rsid w:val="0034118A"/>
    <w:rsid w:val="00344CC7"/>
    <w:rsid w:val="00345B3A"/>
    <w:rsid w:val="003516B7"/>
    <w:rsid w:val="00352C81"/>
    <w:rsid w:val="00354208"/>
    <w:rsid w:val="0035655C"/>
    <w:rsid w:val="00356DDD"/>
    <w:rsid w:val="00357947"/>
    <w:rsid w:val="0036139F"/>
    <w:rsid w:val="00364E12"/>
    <w:rsid w:val="00366858"/>
    <w:rsid w:val="00367DB3"/>
    <w:rsid w:val="0037130A"/>
    <w:rsid w:val="003713B6"/>
    <w:rsid w:val="003726F6"/>
    <w:rsid w:val="003730A1"/>
    <w:rsid w:val="00377B02"/>
    <w:rsid w:val="00381994"/>
    <w:rsid w:val="003837AA"/>
    <w:rsid w:val="00384B7A"/>
    <w:rsid w:val="00386419"/>
    <w:rsid w:val="00393AA9"/>
    <w:rsid w:val="003A074C"/>
    <w:rsid w:val="003A47B8"/>
    <w:rsid w:val="003B21E7"/>
    <w:rsid w:val="003B3A0D"/>
    <w:rsid w:val="003C1A4B"/>
    <w:rsid w:val="003C6D6C"/>
    <w:rsid w:val="003D5254"/>
    <w:rsid w:val="003E134A"/>
    <w:rsid w:val="003E249A"/>
    <w:rsid w:val="003E42B9"/>
    <w:rsid w:val="003E68F7"/>
    <w:rsid w:val="003F3FAF"/>
    <w:rsid w:val="003F510C"/>
    <w:rsid w:val="003F5FB2"/>
    <w:rsid w:val="00405965"/>
    <w:rsid w:val="0040650C"/>
    <w:rsid w:val="00413589"/>
    <w:rsid w:val="0041740E"/>
    <w:rsid w:val="0042676B"/>
    <w:rsid w:val="0043021A"/>
    <w:rsid w:val="00430A93"/>
    <w:rsid w:val="00432D32"/>
    <w:rsid w:val="00433500"/>
    <w:rsid w:val="00435D41"/>
    <w:rsid w:val="00442227"/>
    <w:rsid w:val="0044297C"/>
    <w:rsid w:val="004472D6"/>
    <w:rsid w:val="00451FB0"/>
    <w:rsid w:val="0045215C"/>
    <w:rsid w:val="00452904"/>
    <w:rsid w:val="00455F06"/>
    <w:rsid w:val="00457404"/>
    <w:rsid w:val="00465544"/>
    <w:rsid w:val="00466385"/>
    <w:rsid w:val="00467088"/>
    <w:rsid w:val="00471B5A"/>
    <w:rsid w:val="00476F37"/>
    <w:rsid w:val="004838C0"/>
    <w:rsid w:val="00486CDC"/>
    <w:rsid w:val="00487C29"/>
    <w:rsid w:val="0049003A"/>
    <w:rsid w:val="00495B06"/>
    <w:rsid w:val="0049605C"/>
    <w:rsid w:val="0049634B"/>
    <w:rsid w:val="00496F39"/>
    <w:rsid w:val="004A03F5"/>
    <w:rsid w:val="004A30B1"/>
    <w:rsid w:val="004A65E3"/>
    <w:rsid w:val="004B7A91"/>
    <w:rsid w:val="004C0AB0"/>
    <w:rsid w:val="004C0D87"/>
    <w:rsid w:val="004C12FA"/>
    <w:rsid w:val="004C2149"/>
    <w:rsid w:val="004C232E"/>
    <w:rsid w:val="004C240D"/>
    <w:rsid w:val="004C3B8B"/>
    <w:rsid w:val="004C693F"/>
    <w:rsid w:val="004D049F"/>
    <w:rsid w:val="004E08F8"/>
    <w:rsid w:val="004E1F38"/>
    <w:rsid w:val="004E3393"/>
    <w:rsid w:val="004F4B4C"/>
    <w:rsid w:val="00501002"/>
    <w:rsid w:val="005011A3"/>
    <w:rsid w:val="00501668"/>
    <w:rsid w:val="00502516"/>
    <w:rsid w:val="00505820"/>
    <w:rsid w:val="0050625B"/>
    <w:rsid w:val="005149D4"/>
    <w:rsid w:val="00514AD0"/>
    <w:rsid w:val="00515EFB"/>
    <w:rsid w:val="00516F44"/>
    <w:rsid w:val="00530693"/>
    <w:rsid w:val="005308CB"/>
    <w:rsid w:val="00530A2D"/>
    <w:rsid w:val="00532C19"/>
    <w:rsid w:val="00534C3C"/>
    <w:rsid w:val="00534FF2"/>
    <w:rsid w:val="00537662"/>
    <w:rsid w:val="00537E60"/>
    <w:rsid w:val="00546EDC"/>
    <w:rsid w:val="00556C4D"/>
    <w:rsid w:val="00563E86"/>
    <w:rsid w:val="005663E2"/>
    <w:rsid w:val="00572C11"/>
    <w:rsid w:val="00574169"/>
    <w:rsid w:val="00575833"/>
    <w:rsid w:val="00576962"/>
    <w:rsid w:val="00577C91"/>
    <w:rsid w:val="005903FF"/>
    <w:rsid w:val="005947EC"/>
    <w:rsid w:val="00595C16"/>
    <w:rsid w:val="005966D9"/>
    <w:rsid w:val="005A3F51"/>
    <w:rsid w:val="005A4572"/>
    <w:rsid w:val="005A46E1"/>
    <w:rsid w:val="005A48B7"/>
    <w:rsid w:val="005A5458"/>
    <w:rsid w:val="005A7D62"/>
    <w:rsid w:val="005B0A15"/>
    <w:rsid w:val="005B79FF"/>
    <w:rsid w:val="005C240F"/>
    <w:rsid w:val="005C5D2D"/>
    <w:rsid w:val="005C62BF"/>
    <w:rsid w:val="005C6471"/>
    <w:rsid w:val="005D0EC4"/>
    <w:rsid w:val="005E0740"/>
    <w:rsid w:val="005E2855"/>
    <w:rsid w:val="005E5C62"/>
    <w:rsid w:val="005E7152"/>
    <w:rsid w:val="005E7952"/>
    <w:rsid w:val="005F1B9C"/>
    <w:rsid w:val="005F3D4F"/>
    <w:rsid w:val="005F52F2"/>
    <w:rsid w:val="005F6411"/>
    <w:rsid w:val="00600ABC"/>
    <w:rsid w:val="006119F7"/>
    <w:rsid w:val="00612176"/>
    <w:rsid w:val="0061592A"/>
    <w:rsid w:val="00616192"/>
    <w:rsid w:val="00630E71"/>
    <w:rsid w:val="0063313F"/>
    <w:rsid w:val="00633C9C"/>
    <w:rsid w:val="00637188"/>
    <w:rsid w:val="00637449"/>
    <w:rsid w:val="00643D25"/>
    <w:rsid w:val="006440FC"/>
    <w:rsid w:val="0064734C"/>
    <w:rsid w:val="006534A9"/>
    <w:rsid w:val="00653EE5"/>
    <w:rsid w:val="00654984"/>
    <w:rsid w:val="00654F9A"/>
    <w:rsid w:val="006600A3"/>
    <w:rsid w:val="006614DE"/>
    <w:rsid w:val="00666974"/>
    <w:rsid w:val="0067278C"/>
    <w:rsid w:val="00674722"/>
    <w:rsid w:val="00680F59"/>
    <w:rsid w:val="00684A9B"/>
    <w:rsid w:val="00685D24"/>
    <w:rsid w:val="00686F15"/>
    <w:rsid w:val="00694826"/>
    <w:rsid w:val="006A0DDE"/>
    <w:rsid w:val="006A39DB"/>
    <w:rsid w:val="006A3E54"/>
    <w:rsid w:val="006B0C2B"/>
    <w:rsid w:val="006B0FE7"/>
    <w:rsid w:val="006B77C8"/>
    <w:rsid w:val="006C0F79"/>
    <w:rsid w:val="006C2E04"/>
    <w:rsid w:val="006C3A17"/>
    <w:rsid w:val="006E0B0C"/>
    <w:rsid w:val="006E2378"/>
    <w:rsid w:val="006E7D98"/>
    <w:rsid w:val="006F1BCC"/>
    <w:rsid w:val="006F2A47"/>
    <w:rsid w:val="006F50B1"/>
    <w:rsid w:val="006F5D2D"/>
    <w:rsid w:val="00707011"/>
    <w:rsid w:val="00710141"/>
    <w:rsid w:val="007126BC"/>
    <w:rsid w:val="0071479E"/>
    <w:rsid w:val="00716BFB"/>
    <w:rsid w:val="00723A49"/>
    <w:rsid w:val="007275F1"/>
    <w:rsid w:val="00727D90"/>
    <w:rsid w:val="00734B1E"/>
    <w:rsid w:val="0074050A"/>
    <w:rsid w:val="00741384"/>
    <w:rsid w:val="00742E8C"/>
    <w:rsid w:val="00745ABF"/>
    <w:rsid w:val="00747B94"/>
    <w:rsid w:val="00751011"/>
    <w:rsid w:val="0075791E"/>
    <w:rsid w:val="00757D77"/>
    <w:rsid w:val="00767E7B"/>
    <w:rsid w:val="00792D38"/>
    <w:rsid w:val="00795EB2"/>
    <w:rsid w:val="007A1C4B"/>
    <w:rsid w:val="007A595E"/>
    <w:rsid w:val="007A7289"/>
    <w:rsid w:val="007A76CC"/>
    <w:rsid w:val="007B0100"/>
    <w:rsid w:val="007B33D1"/>
    <w:rsid w:val="007B3E5D"/>
    <w:rsid w:val="007C0A37"/>
    <w:rsid w:val="007C3D2B"/>
    <w:rsid w:val="007C7FA3"/>
    <w:rsid w:val="007D04E9"/>
    <w:rsid w:val="007D1CE6"/>
    <w:rsid w:val="007D355E"/>
    <w:rsid w:val="007E320E"/>
    <w:rsid w:val="007E4E2D"/>
    <w:rsid w:val="007E4FCC"/>
    <w:rsid w:val="007E5243"/>
    <w:rsid w:val="007E57A5"/>
    <w:rsid w:val="007F08B9"/>
    <w:rsid w:val="007F09D4"/>
    <w:rsid w:val="007F4231"/>
    <w:rsid w:val="0080516E"/>
    <w:rsid w:val="00806DA7"/>
    <w:rsid w:val="00807BD3"/>
    <w:rsid w:val="0081134B"/>
    <w:rsid w:val="00812378"/>
    <w:rsid w:val="008125BE"/>
    <w:rsid w:val="00823629"/>
    <w:rsid w:val="0082393F"/>
    <w:rsid w:val="0082549A"/>
    <w:rsid w:val="008270C5"/>
    <w:rsid w:val="00837F33"/>
    <w:rsid w:val="00850BD8"/>
    <w:rsid w:val="00852B46"/>
    <w:rsid w:val="00854047"/>
    <w:rsid w:val="00861EF7"/>
    <w:rsid w:val="008636AB"/>
    <w:rsid w:val="00865561"/>
    <w:rsid w:val="00866CD3"/>
    <w:rsid w:val="008732F4"/>
    <w:rsid w:val="00875133"/>
    <w:rsid w:val="008773EC"/>
    <w:rsid w:val="0088257A"/>
    <w:rsid w:val="00887219"/>
    <w:rsid w:val="008915EF"/>
    <w:rsid w:val="00893172"/>
    <w:rsid w:val="00894860"/>
    <w:rsid w:val="0089744C"/>
    <w:rsid w:val="008A5D8D"/>
    <w:rsid w:val="008A660B"/>
    <w:rsid w:val="008B0208"/>
    <w:rsid w:val="008B4127"/>
    <w:rsid w:val="008B579C"/>
    <w:rsid w:val="008C04D1"/>
    <w:rsid w:val="008C334E"/>
    <w:rsid w:val="008C5536"/>
    <w:rsid w:val="008C7A10"/>
    <w:rsid w:val="008D07EE"/>
    <w:rsid w:val="008D1B91"/>
    <w:rsid w:val="008E333A"/>
    <w:rsid w:val="008E5331"/>
    <w:rsid w:val="0090078F"/>
    <w:rsid w:val="0090272B"/>
    <w:rsid w:val="009028B2"/>
    <w:rsid w:val="00903E06"/>
    <w:rsid w:val="00904DA7"/>
    <w:rsid w:val="009126F3"/>
    <w:rsid w:val="00914512"/>
    <w:rsid w:val="0091618C"/>
    <w:rsid w:val="00917766"/>
    <w:rsid w:val="009229F4"/>
    <w:rsid w:val="00922AD2"/>
    <w:rsid w:val="00930328"/>
    <w:rsid w:val="009351B9"/>
    <w:rsid w:val="00935F8A"/>
    <w:rsid w:val="00941D8A"/>
    <w:rsid w:val="00941E85"/>
    <w:rsid w:val="009514D6"/>
    <w:rsid w:val="009548A5"/>
    <w:rsid w:val="00964AAE"/>
    <w:rsid w:val="0096578C"/>
    <w:rsid w:val="0097198B"/>
    <w:rsid w:val="0097251F"/>
    <w:rsid w:val="0097382C"/>
    <w:rsid w:val="00973A5A"/>
    <w:rsid w:val="0097741E"/>
    <w:rsid w:val="00982A5B"/>
    <w:rsid w:val="009973F2"/>
    <w:rsid w:val="00997504"/>
    <w:rsid w:val="009A0D52"/>
    <w:rsid w:val="009A1308"/>
    <w:rsid w:val="009A2411"/>
    <w:rsid w:val="009A3EB7"/>
    <w:rsid w:val="009B1374"/>
    <w:rsid w:val="009B4333"/>
    <w:rsid w:val="009B5895"/>
    <w:rsid w:val="009B7092"/>
    <w:rsid w:val="009C441D"/>
    <w:rsid w:val="009C4CCA"/>
    <w:rsid w:val="009D245E"/>
    <w:rsid w:val="009E33F3"/>
    <w:rsid w:val="009E3E1E"/>
    <w:rsid w:val="009E58E8"/>
    <w:rsid w:val="009F078A"/>
    <w:rsid w:val="009F62EC"/>
    <w:rsid w:val="009F7814"/>
    <w:rsid w:val="00A00A27"/>
    <w:rsid w:val="00A00D7F"/>
    <w:rsid w:val="00A0159C"/>
    <w:rsid w:val="00A05754"/>
    <w:rsid w:val="00A06EDD"/>
    <w:rsid w:val="00A11267"/>
    <w:rsid w:val="00A12880"/>
    <w:rsid w:val="00A12F59"/>
    <w:rsid w:val="00A16F8A"/>
    <w:rsid w:val="00A20B16"/>
    <w:rsid w:val="00A35014"/>
    <w:rsid w:val="00A361F9"/>
    <w:rsid w:val="00A3779D"/>
    <w:rsid w:val="00A42EC5"/>
    <w:rsid w:val="00A44960"/>
    <w:rsid w:val="00A44D80"/>
    <w:rsid w:val="00A573C7"/>
    <w:rsid w:val="00A60123"/>
    <w:rsid w:val="00A61F1A"/>
    <w:rsid w:val="00A63508"/>
    <w:rsid w:val="00A64B8D"/>
    <w:rsid w:val="00A65353"/>
    <w:rsid w:val="00A66569"/>
    <w:rsid w:val="00A70955"/>
    <w:rsid w:val="00A71743"/>
    <w:rsid w:val="00A721E0"/>
    <w:rsid w:val="00A747E1"/>
    <w:rsid w:val="00A765DE"/>
    <w:rsid w:val="00A84AE2"/>
    <w:rsid w:val="00A85CDA"/>
    <w:rsid w:val="00A862C9"/>
    <w:rsid w:val="00A91421"/>
    <w:rsid w:val="00A96411"/>
    <w:rsid w:val="00AA45E6"/>
    <w:rsid w:val="00AA5BB1"/>
    <w:rsid w:val="00AA5EBE"/>
    <w:rsid w:val="00AC1269"/>
    <w:rsid w:val="00AC6632"/>
    <w:rsid w:val="00AC742E"/>
    <w:rsid w:val="00AD0090"/>
    <w:rsid w:val="00AD011E"/>
    <w:rsid w:val="00AD0DA2"/>
    <w:rsid w:val="00AD13AE"/>
    <w:rsid w:val="00AE12FB"/>
    <w:rsid w:val="00AE6021"/>
    <w:rsid w:val="00AF0221"/>
    <w:rsid w:val="00AF3338"/>
    <w:rsid w:val="00B00FB8"/>
    <w:rsid w:val="00B02612"/>
    <w:rsid w:val="00B0476D"/>
    <w:rsid w:val="00B05C2D"/>
    <w:rsid w:val="00B060C9"/>
    <w:rsid w:val="00B06855"/>
    <w:rsid w:val="00B10C87"/>
    <w:rsid w:val="00B1262A"/>
    <w:rsid w:val="00B15FA5"/>
    <w:rsid w:val="00B1686B"/>
    <w:rsid w:val="00B212F1"/>
    <w:rsid w:val="00B230EF"/>
    <w:rsid w:val="00B26B37"/>
    <w:rsid w:val="00B2705A"/>
    <w:rsid w:val="00B301AA"/>
    <w:rsid w:val="00B32178"/>
    <w:rsid w:val="00B3734A"/>
    <w:rsid w:val="00B37609"/>
    <w:rsid w:val="00B37B76"/>
    <w:rsid w:val="00B43585"/>
    <w:rsid w:val="00B43B2A"/>
    <w:rsid w:val="00B46330"/>
    <w:rsid w:val="00B47229"/>
    <w:rsid w:val="00B53E17"/>
    <w:rsid w:val="00B56C7C"/>
    <w:rsid w:val="00B57D7C"/>
    <w:rsid w:val="00B64E0C"/>
    <w:rsid w:val="00B662B3"/>
    <w:rsid w:val="00B703CC"/>
    <w:rsid w:val="00B711CB"/>
    <w:rsid w:val="00B765F3"/>
    <w:rsid w:val="00B81679"/>
    <w:rsid w:val="00B81BA9"/>
    <w:rsid w:val="00B83BA5"/>
    <w:rsid w:val="00B92FA9"/>
    <w:rsid w:val="00B94A37"/>
    <w:rsid w:val="00B97072"/>
    <w:rsid w:val="00BA5D1C"/>
    <w:rsid w:val="00BB3351"/>
    <w:rsid w:val="00BC055E"/>
    <w:rsid w:val="00BC10F1"/>
    <w:rsid w:val="00BC7856"/>
    <w:rsid w:val="00BD05DE"/>
    <w:rsid w:val="00BD0A49"/>
    <w:rsid w:val="00BD2665"/>
    <w:rsid w:val="00BD3A60"/>
    <w:rsid w:val="00BD3DC0"/>
    <w:rsid w:val="00BE1C2A"/>
    <w:rsid w:val="00BE4613"/>
    <w:rsid w:val="00BF06DA"/>
    <w:rsid w:val="00BF3DF8"/>
    <w:rsid w:val="00BF6E00"/>
    <w:rsid w:val="00BF70A0"/>
    <w:rsid w:val="00C06388"/>
    <w:rsid w:val="00C06CAD"/>
    <w:rsid w:val="00C06FC0"/>
    <w:rsid w:val="00C131BC"/>
    <w:rsid w:val="00C178EB"/>
    <w:rsid w:val="00C2083B"/>
    <w:rsid w:val="00C20AED"/>
    <w:rsid w:val="00C23F0A"/>
    <w:rsid w:val="00C24905"/>
    <w:rsid w:val="00C2513F"/>
    <w:rsid w:val="00C260D6"/>
    <w:rsid w:val="00C27A55"/>
    <w:rsid w:val="00C27BA2"/>
    <w:rsid w:val="00C303CB"/>
    <w:rsid w:val="00C32679"/>
    <w:rsid w:val="00C37EF8"/>
    <w:rsid w:val="00C40DE5"/>
    <w:rsid w:val="00C473C1"/>
    <w:rsid w:val="00C47C43"/>
    <w:rsid w:val="00C5139C"/>
    <w:rsid w:val="00C54BD7"/>
    <w:rsid w:val="00C55F0F"/>
    <w:rsid w:val="00C5795B"/>
    <w:rsid w:val="00C60623"/>
    <w:rsid w:val="00C6224F"/>
    <w:rsid w:val="00C66B10"/>
    <w:rsid w:val="00C70F57"/>
    <w:rsid w:val="00C712C1"/>
    <w:rsid w:val="00C71323"/>
    <w:rsid w:val="00C808DF"/>
    <w:rsid w:val="00C818D8"/>
    <w:rsid w:val="00C81E3C"/>
    <w:rsid w:val="00C823FC"/>
    <w:rsid w:val="00C82931"/>
    <w:rsid w:val="00C86080"/>
    <w:rsid w:val="00C8691C"/>
    <w:rsid w:val="00C93376"/>
    <w:rsid w:val="00C95BE8"/>
    <w:rsid w:val="00C9646D"/>
    <w:rsid w:val="00C9688E"/>
    <w:rsid w:val="00CA0215"/>
    <w:rsid w:val="00CA10FD"/>
    <w:rsid w:val="00CA2FB9"/>
    <w:rsid w:val="00CA455C"/>
    <w:rsid w:val="00CA531C"/>
    <w:rsid w:val="00CB28B3"/>
    <w:rsid w:val="00CB348B"/>
    <w:rsid w:val="00CB394A"/>
    <w:rsid w:val="00CB5E5B"/>
    <w:rsid w:val="00CC6B07"/>
    <w:rsid w:val="00CC7363"/>
    <w:rsid w:val="00CC7844"/>
    <w:rsid w:val="00CD0F9E"/>
    <w:rsid w:val="00CD7AD8"/>
    <w:rsid w:val="00CE0970"/>
    <w:rsid w:val="00CE13D9"/>
    <w:rsid w:val="00CE23F5"/>
    <w:rsid w:val="00CE28FC"/>
    <w:rsid w:val="00CE3D34"/>
    <w:rsid w:val="00CE41BB"/>
    <w:rsid w:val="00CF045E"/>
    <w:rsid w:val="00CF1FCD"/>
    <w:rsid w:val="00D0166A"/>
    <w:rsid w:val="00D01787"/>
    <w:rsid w:val="00D01ABD"/>
    <w:rsid w:val="00D022AF"/>
    <w:rsid w:val="00D103FF"/>
    <w:rsid w:val="00D14862"/>
    <w:rsid w:val="00D219F6"/>
    <w:rsid w:val="00D21D7A"/>
    <w:rsid w:val="00D26E67"/>
    <w:rsid w:val="00D30DCD"/>
    <w:rsid w:val="00D318A1"/>
    <w:rsid w:val="00D3579A"/>
    <w:rsid w:val="00D413BF"/>
    <w:rsid w:val="00D435C3"/>
    <w:rsid w:val="00D4524A"/>
    <w:rsid w:val="00D46821"/>
    <w:rsid w:val="00D53825"/>
    <w:rsid w:val="00D54A9E"/>
    <w:rsid w:val="00D628B6"/>
    <w:rsid w:val="00D62D89"/>
    <w:rsid w:val="00D65D7C"/>
    <w:rsid w:val="00D70038"/>
    <w:rsid w:val="00D724C8"/>
    <w:rsid w:val="00D73902"/>
    <w:rsid w:val="00D8697D"/>
    <w:rsid w:val="00D9208F"/>
    <w:rsid w:val="00DA0654"/>
    <w:rsid w:val="00DA0CF9"/>
    <w:rsid w:val="00DA1842"/>
    <w:rsid w:val="00DA571C"/>
    <w:rsid w:val="00DA6E5F"/>
    <w:rsid w:val="00DC1839"/>
    <w:rsid w:val="00DC6B24"/>
    <w:rsid w:val="00DC7F13"/>
    <w:rsid w:val="00DD1C85"/>
    <w:rsid w:val="00DD2428"/>
    <w:rsid w:val="00DD6B18"/>
    <w:rsid w:val="00DE040A"/>
    <w:rsid w:val="00DE247F"/>
    <w:rsid w:val="00DE76D0"/>
    <w:rsid w:val="00DF04E8"/>
    <w:rsid w:val="00DF27A3"/>
    <w:rsid w:val="00DF3F84"/>
    <w:rsid w:val="00DF5E8F"/>
    <w:rsid w:val="00DF744E"/>
    <w:rsid w:val="00E02E1E"/>
    <w:rsid w:val="00E045F8"/>
    <w:rsid w:val="00E04A9C"/>
    <w:rsid w:val="00E072CB"/>
    <w:rsid w:val="00E10496"/>
    <w:rsid w:val="00E1095E"/>
    <w:rsid w:val="00E2489B"/>
    <w:rsid w:val="00E24928"/>
    <w:rsid w:val="00E261AE"/>
    <w:rsid w:val="00E2753B"/>
    <w:rsid w:val="00E34E74"/>
    <w:rsid w:val="00E42B96"/>
    <w:rsid w:val="00E455E8"/>
    <w:rsid w:val="00E46A25"/>
    <w:rsid w:val="00E5416E"/>
    <w:rsid w:val="00E54C1E"/>
    <w:rsid w:val="00E55B1A"/>
    <w:rsid w:val="00E6031F"/>
    <w:rsid w:val="00E62478"/>
    <w:rsid w:val="00E62740"/>
    <w:rsid w:val="00E62929"/>
    <w:rsid w:val="00E62DF0"/>
    <w:rsid w:val="00E666B9"/>
    <w:rsid w:val="00E67ACD"/>
    <w:rsid w:val="00E70830"/>
    <w:rsid w:val="00E70CF4"/>
    <w:rsid w:val="00E73647"/>
    <w:rsid w:val="00E74F54"/>
    <w:rsid w:val="00E75E88"/>
    <w:rsid w:val="00E7745A"/>
    <w:rsid w:val="00E774E0"/>
    <w:rsid w:val="00E948EF"/>
    <w:rsid w:val="00E965B0"/>
    <w:rsid w:val="00EA21EF"/>
    <w:rsid w:val="00EA7B3F"/>
    <w:rsid w:val="00EB46FD"/>
    <w:rsid w:val="00EB5FD2"/>
    <w:rsid w:val="00EB6A73"/>
    <w:rsid w:val="00EB6D93"/>
    <w:rsid w:val="00ED5B63"/>
    <w:rsid w:val="00ED7B33"/>
    <w:rsid w:val="00EE07E5"/>
    <w:rsid w:val="00EE4D58"/>
    <w:rsid w:val="00EF0112"/>
    <w:rsid w:val="00EF4F88"/>
    <w:rsid w:val="00EF5AAA"/>
    <w:rsid w:val="00EF6675"/>
    <w:rsid w:val="00F00A8D"/>
    <w:rsid w:val="00F03442"/>
    <w:rsid w:val="00F04634"/>
    <w:rsid w:val="00F05AEA"/>
    <w:rsid w:val="00F061E6"/>
    <w:rsid w:val="00F07DC9"/>
    <w:rsid w:val="00F12A31"/>
    <w:rsid w:val="00F13F75"/>
    <w:rsid w:val="00F16F39"/>
    <w:rsid w:val="00F201AB"/>
    <w:rsid w:val="00F23C42"/>
    <w:rsid w:val="00F251FA"/>
    <w:rsid w:val="00F33E1B"/>
    <w:rsid w:val="00F360F4"/>
    <w:rsid w:val="00F538CB"/>
    <w:rsid w:val="00F542CA"/>
    <w:rsid w:val="00F54BBD"/>
    <w:rsid w:val="00F555DB"/>
    <w:rsid w:val="00F625B7"/>
    <w:rsid w:val="00F634A3"/>
    <w:rsid w:val="00F6439A"/>
    <w:rsid w:val="00F65C72"/>
    <w:rsid w:val="00F66E5A"/>
    <w:rsid w:val="00F73135"/>
    <w:rsid w:val="00F73A24"/>
    <w:rsid w:val="00F7417D"/>
    <w:rsid w:val="00F77645"/>
    <w:rsid w:val="00F8357B"/>
    <w:rsid w:val="00F84A58"/>
    <w:rsid w:val="00F87525"/>
    <w:rsid w:val="00F914E8"/>
    <w:rsid w:val="00F924B5"/>
    <w:rsid w:val="00F94FDD"/>
    <w:rsid w:val="00F950E6"/>
    <w:rsid w:val="00FA2A52"/>
    <w:rsid w:val="00FA7720"/>
    <w:rsid w:val="00FB22A1"/>
    <w:rsid w:val="00FB33DA"/>
    <w:rsid w:val="00FB50C1"/>
    <w:rsid w:val="00FC3884"/>
    <w:rsid w:val="00FC53C5"/>
    <w:rsid w:val="00FC596F"/>
    <w:rsid w:val="00FD1CB4"/>
    <w:rsid w:val="00FD2680"/>
    <w:rsid w:val="00FD29D2"/>
    <w:rsid w:val="00FD38FF"/>
    <w:rsid w:val="00FD7412"/>
    <w:rsid w:val="00FE2110"/>
    <w:rsid w:val="00FF0880"/>
    <w:rsid w:val="00FF3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B4499"/>
  <w15:docId w15:val="{DF69E01A-CA12-4FB0-A72E-682220E8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pPr>
      <w:spacing w:after="0" w:line="240" w:lineRule="auto"/>
      <w:ind w:firstLine="284"/>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pPr>
      <w:spacing w:after="100"/>
    </w:pPr>
  </w:style>
  <w:style w:type="character" w:styleId="Hipervnculo">
    <w:name w:val="Hyperlink"/>
    <w:basedOn w:val="Fuentedeprrafopredeter"/>
    <w:uiPriority w:val="99"/>
    <w:unhideWhenUsed/>
    <w:rPr>
      <w:color w:val="0000FF" w:themeColor="hyperlink"/>
      <w:u w:val="single"/>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pPr>
      <w:spacing w:after="100"/>
      <w:ind w:left="220"/>
    </w:p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pPr>
      <w:spacing w:after="100"/>
      <w:ind w:left="440"/>
    </w:p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style>
  <w:style w:type="paragraph" w:styleId="Descripcin">
    <w:name w:val="caption"/>
    <w:basedOn w:val="Normal"/>
    <w:next w:val="Normal"/>
    <w:uiPriority w:val="35"/>
    <w:unhideWhenUsed/>
    <w:qFormat/>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oleObject" Target="embeddings/oleObject1.bin"/><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emf"/><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oleObject" Target="embeddings/oleObject2.bin"/><Relationship Id="rId29" Type="http://schemas.openxmlformats.org/officeDocument/2006/relationships/hyperlink" Target="http://www2.simit.org.co/Si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chart" Target="charts/chart3.xml"/><Relationship Id="rId19" Type="http://schemas.openxmlformats.org/officeDocument/2006/relationships/image" Target="media/image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oleObject" Target="embeddings/oleObject3.bin"/><Relationship Id="rId27" Type="http://schemas.openxmlformats.org/officeDocument/2006/relationships/chart" Target="charts/chart14.xml"/><Relationship Id="rId30" Type="http://schemas.openxmlformats.org/officeDocument/2006/relationships/header" Target="header1.xm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hyperlink" Target="mailto:info@atcalsas.com" TargetMode="External"/><Relationship Id="rId1" Type="http://schemas.openxmlformats.org/officeDocument/2006/relationships/hyperlink" Target="mailto:info@atcals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AOrjuela\Documents\IMC\Info%20veh&#237;culos\Estado%20actual_veh&#237;cul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Orjuela\Documents\IMC\Info%20veh&#237;culos\Estado%20actual_veh&#237;culo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Orjuela\Documents\IMC\Info%20veh&#237;culos\Estado%20actual_veh&#237;culo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Orjuela\Documents\IMC\Info%20veh&#237;culos\Estado%20actual_veh&#237;culo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Orjuela\Documents\IMC\Info%20veh&#237;culos\Estado%20actual_veh&#237;culo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Orjuela\Documents\IMC\Info%20veh&#237;culos\Estado%20actual_veh&#237;culo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Sexo del</a:t>
            </a:r>
            <a:r>
              <a:rPr lang="es-CO" baseline="0"/>
              <a:t> personal</a:t>
            </a:r>
            <a:endParaRPr lang="es-CO"/>
          </a:p>
        </c:rich>
      </c:tx>
      <c:layout>
        <c:manualLayout>
          <c:xMode val="edge"/>
          <c:yMode val="edge"/>
          <c:x val="0.24592371635996757"/>
          <c:y val="0"/>
        </c:manualLayout>
      </c:layout>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Hoja1!$B$1</c:f>
              <c:strCache>
                <c:ptCount val="1"/>
                <c:pt idx="0">
                  <c:v>Personal por sexo</c:v>
                </c:pt>
              </c:strCache>
            </c:strRef>
          </c:tx>
          <c:explosion val="25"/>
          <c:dLbls>
            <c:spPr>
              <a:noFill/>
              <a:ln>
                <a:noFill/>
              </a:ln>
              <a:effectLst/>
            </c:spPr>
            <c:showLegendKey val="0"/>
            <c:showVal val="0"/>
            <c:showCatName val="0"/>
            <c:showSerName val="0"/>
            <c:showPercent val="1"/>
            <c:showBubbleSize val="0"/>
            <c:showLeaderLines val="1"/>
            <c:extLst xmlns:mc="http://schemas.openxmlformats.org/markup-compatibility/2006" xmlns:c14="http://schemas.microsoft.com/office/drawing/2007/8/2/chart" xmlns:c15="http://schemas.microsoft.com/office/drawing/2012/chart">
              <c:ext xmlns:c15="http://schemas.microsoft.com/office/drawing/2012/chart" uri="{CE6537A1-D6FC-4f65-9D91-7224C49458BB}"/>
            </c:extLst>
          </c:dLbls>
          <c:cat>
            <c:strRef>
              <c:f>Hoja1!$A$2:$A$3</c:f>
              <c:strCache>
                <c:ptCount val="2"/>
                <c:pt idx="0">
                  <c:v>Femenino </c:v>
                </c:pt>
                <c:pt idx="1">
                  <c:v>Masculino</c:v>
                </c:pt>
              </c:strCache>
            </c:strRef>
          </c:cat>
          <c:val>
            <c:numRef>
              <c:f>Hoja1!$B$2:$B$3</c:f>
              <c:numCache>
                <c:formatCode>General</c:formatCode>
                <c:ptCount val="2"/>
                <c:pt idx="0">
                  <c:v>9</c:v>
                </c:pt>
                <c:pt idx="1">
                  <c:v>26</c:v>
                </c:pt>
              </c:numCache>
            </c:numRef>
          </c:val>
          <c:extLst>
            <c:ext xmlns:c16="http://schemas.microsoft.com/office/drawing/2014/chart" uri="{C3380CC4-5D6E-409C-BE32-E72D297353CC}">
              <c16:uniqueId val="{00000000-79CA-488E-8E6A-D9C8030BF5EE}"/>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CO" sz="1200"/>
              <a:t>DOCUMENTACIÓN</a:t>
            </a:r>
          </a:p>
        </c:rich>
      </c:tx>
      <c:layout>
        <c:manualLayout>
          <c:xMode val="edge"/>
          <c:yMode val="edge"/>
          <c:x val="0.33962469955039948"/>
          <c:y val="4.1666666666666664E-2"/>
        </c:manualLayout>
      </c:layout>
      <c:overlay val="0"/>
    </c:title>
    <c:autoTitleDeleted val="0"/>
    <c:plotArea>
      <c:layout>
        <c:manualLayout>
          <c:layoutTarget val="inner"/>
          <c:xMode val="edge"/>
          <c:yMode val="edge"/>
          <c:x val="4.1275206452851931E-2"/>
          <c:y val="0.1781861844715425"/>
          <c:w val="0.64987161157700812"/>
          <c:h val="0.63156660104986873"/>
        </c:manualLayout>
      </c:layout>
      <c:barChart>
        <c:barDir val="col"/>
        <c:grouping val="clustered"/>
        <c:varyColors val="0"/>
        <c:ser>
          <c:idx val="0"/>
          <c:order val="0"/>
          <c:tx>
            <c:strRef>
              <c:f>'Hora V'!$B$5</c:f>
              <c:strCache>
                <c:ptCount val="1"/>
                <c:pt idx="0">
                  <c:v>Tarjeta de propiedad</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V'!$C$5:$I$5</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CD3B-47A0-902B-4B499CFE0B07}"/>
            </c:ext>
          </c:extLst>
        </c:ser>
        <c:ser>
          <c:idx val="1"/>
          <c:order val="1"/>
          <c:tx>
            <c:strRef>
              <c:f>'Hora V'!$B$6</c:f>
              <c:strCache>
                <c:ptCount val="1"/>
                <c:pt idx="0">
                  <c:v>Licencia de conduccion vigente</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V'!$C$6:$I$6</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1-CD3B-47A0-902B-4B499CFE0B07}"/>
            </c:ext>
          </c:extLst>
        </c:ser>
        <c:ser>
          <c:idx val="2"/>
          <c:order val="2"/>
          <c:tx>
            <c:strRef>
              <c:f>'Hora V'!$B$7</c:f>
              <c:strCache>
                <c:ptCount val="1"/>
                <c:pt idx="0">
                  <c:v>Tarjeta de operación/carnet</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V'!$C$7:$I$7</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2-CD3B-47A0-902B-4B499CFE0B07}"/>
            </c:ext>
          </c:extLst>
        </c:ser>
        <c:ser>
          <c:idx val="3"/>
          <c:order val="3"/>
          <c:tx>
            <c:strRef>
              <c:f>'Hora V'!$B$8</c:f>
              <c:strCache>
                <c:ptCount val="1"/>
                <c:pt idx="0">
                  <c:v>Soat vigente</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V'!$C$8:$I$8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3-CD3B-47A0-902B-4B499CFE0B07}"/>
            </c:ext>
          </c:extLst>
        </c:ser>
        <c:ser>
          <c:idx val="4"/>
          <c:order val="4"/>
          <c:tx>
            <c:strRef>
              <c:f>'Hora V'!$B$9</c:f>
              <c:strCache>
                <c:ptCount val="1"/>
                <c:pt idx="0">
                  <c:v>Revision tecnico mecanica vigente</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V'!$C$9:$I$9</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CD3B-47A0-902B-4B499CFE0B07}"/>
            </c:ext>
          </c:extLst>
        </c:ser>
        <c:dLbls>
          <c:showLegendKey val="0"/>
          <c:showVal val="0"/>
          <c:showCatName val="0"/>
          <c:showSerName val="0"/>
          <c:showPercent val="0"/>
          <c:showBubbleSize val="0"/>
        </c:dLbls>
        <c:gapWidth val="150"/>
        <c:axId val="818243808"/>
        <c:axId val="818244368"/>
      </c:barChart>
      <c:catAx>
        <c:axId val="818243808"/>
        <c:scaling>
          <c:orientation val="minMax"/>
        </c:scaling>
        <c:delete val="0"/>
        <c:axPos val="b"/>
        <c:numFmt formatCode="General" sourceLinked="0"/>
        <c:majorTickMark val="out"/>
        <c:minorTickMark val="none"/>
        <c:tickLblPos val="nextTo"/>
        <c:crossAx val="818244368"/>
        <c:crosses val="autoZero"/>
        <c:auto val="1"/>
        <c:lblAlgn val="ctr"/>
        <c:lblOffset val="100"/>
        <c:noMultiLvlLbl val="0"/>
      </c:catAx>
      <c:valAx>
        <c:axId val="818244368"/>
        <c:scaling>
          <c:orientation val="minMax"/>
          <c:max val="3"/>
        </c:scaling>
        <c:delete val="0"/>
        <c:axPos val="l"/>
        <c:majorGridlines/>
        <c:numFmt formatCode="@" sourceLinked="0"/>
        <c:majorTickMark val="out"/>
        <c:minorTickMark val="none"/>
        <c:tickLblPos val="nextTo"/>
        <c:spPr>
          <a:ln w="3175"/>
        </c:spPr>
        <c:crossAx val="818243808"/>
        <c:crosses val="autoZero"/>
        <c:crossBetween val="between"/>
        <c:majorUnit val="1"/>
      </c:valAx>
    </c:plotArea>
    <c:legend>
      <c:legendPos val="r"/>
      <c:layout>
        <c:manualLayout>
          <c:xMode val="edge"/>
          <c:yMode val="edge"/>
          <c:x val="0.71501897134315029"/>
          <c:y val="9.7369521287715158E-2"/>
          <c:w val="0.27131766370344235"/>
          <c:h val="0.84157410633405338"/>
        </c:manualLayout>
      </c:layout>
      <c:overlay val="0"/>
      <c:txPr>
        <a:bodyPr/>
        <a:lstStyle/>
        <a:p>
          <a:pPr>
            <a:defRPr sz="900"/>
          </a:pPr>
          <a:endParaRPr lang="es-CO"/>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CO" sz="1200"/>
              <a:t>ESTADO GENERAL</a:t>
            </a:r>
          </a:p>
        </c:rich>
      </c:tx>
      <c:overlay val="0"/>
    </c:title>
    <c:autoTitleDeleted val="0"/>
    <c:plotArea>
      <c:layout>
        <c:manualLayout>
          <c:layoutTarget val="inner"/>
          <c:xMode val="edge"/>
          <c:yMode val="edge"/>
          <c:x val="4.4947922888949235E-2"/>
          <c:y val="4.2184454665939029E-2"/>
          <c:w val="0.65284343278885293"/>
          <c:h val="0.70752471122204008"/>
        </c:manualLayout>
      </c:layout>
      <c:barChart>
        <c:barDir val="col"/>
        <c:grouping val="clustered"/>
        <c:varyColors val="0"/>
        <c:ser>
          <c:idx val="0"/>
          <c:order val="0"/>
          <c:tx>
            <c:strRef>
              <c:f>'Hora V'!$B$11</c:f>
              <c:strCache>
                <c:ptCount val="1"/>
                <c:pt idx="0">
                  <c:v>Manual del vehículo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V'!$C$11:$I$11</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CDC3-4D52-A654-3E441430BDEE}"/>
            </c:ext>
          </c:extLst>
        </c:ser>
        <c:ser>
          <c:idx val="1"/>
          <c:order val="1"/>
          <c:tx>
            <c:strRef>
              <c:f>'Hora V'!$B$12</c:f>
              <c:strCache>
                <c:ptCount val="1"/>
                <c:pt idx="0">
                  <c:v>Frenos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V'!$C$12:$I$12</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1-CDC3-4D52-A654-3E441430BDEE}"/>
            </c:ext>
          </c:extLst>
        </c:ser>
        <c:ser>
          <c:idx val="2"/>
          <c:order val="2"/>
          <c:tx>
            <c:strRef>
              <c:f>'Hora V'!$B$13</c:f>
              <c:strCache>
                <c:ptCount val="1"/>
                <c:pt idx="0">
                  <c:v>Dirección</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V'!$C$13:$I$13</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2-CDC3-4D52-A654-3E441430BDEE}"/>
            </c:ext>
          </c:extLst>
        </c:ser>
        <c:ser>
          <c:idx val="3"/>
          <c:order val="3"/>
          <c:tx>
            <c:strRef>
              <c:f>'Hora V'!$B$14</c:f>
              <c:strCache>
                <c:ptCount val="1"/>
                <c:pt idx="0">
                  <c:v>Estado fisico de las llantas </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V'!$C$14:$I$14</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3-CDC3-4D52-A654-3E441430BDEE}"/>
            </c:ext>
          </c:extLst>
        </c:ser>
        <c:ser>
          <c:idx val="4"/>
          <c:order val="4"/>
          <c:tx>
            <c:strRef>
              <c:f>'Hora V'!$B$15</c:f>
              <c:strCache>
                <c:ptCount val="1"/>
                <c:pt idx="0">
                  <c:v>Estado de la batería</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V'!$C$15:$I$15</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CDC3-4D52-A654-3E441430BDEE}"/>
            </c:ext>
          </c:extLst>
        </c:ser>
        <c:ser>
          <c:idx val="5"/>
          <c:order val="5"/>
          <c:tx>
            <c:strRef>
              <c:f>'Hora V'!$B$16</c:f>
              <c:strCache>
                <c:ptCount val="1"/>
                <c:pt idx="0">
                  <c:v>Muelles/soportes/hojas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V'!$C$16:$I$16</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5-CDC3-4D52-A654-3E441430BDEE}"/>
            </c:ext>
          </c:extLst>
        </c:ser>
        <c:ser>
          <c:idx val="6"/>
          <c:order val="6"/>
          <c:tx>
            <c:strRef>
              <c:f>'Hora V'!$B$17</c:f>
              <c:strCache>
                <c:ptCount val="1"/>
                <c:pt idx="0">
                  <c:v>Ruidos extraños en Caja o transmisión</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V'!$C$17:$I$17</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6-CDC3-4D52-A654-3E441430BDEE}"/>
            </c:ext>
          </c:extLst>
        </c:ser>
        <c:ser>
          <c:idx val="7"/>
          <c:order val="7"/>
          <c:tx>
            <c:strRef>
              <c:f>'Hora V'!$B$18</c:f>
              <c:strCache>
                <c:ptCount val="1"/>
                <c:pt idx="0">
                  <c:v>Ruidos extraños en el motor</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V'!$C$18:$I$18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7-CDC3-4D52-A654-3E441430BDEE}"/>
            </c:ext>
          </c:extLst>
        </c:ser>
        <c:dLbls>
          <c:showLegendKey val="0"/>
          <c:showVal val="0"/>
          <c:showCatName val="0"/>
          <c:showSerName val="0"/>
          <c:showPercent val="0"/>
          <c:showBubbleSize val="0"/>
        </c:dLbls>
        <c:gapWidth val="150"/>
        <c:axId val="818260608"/>
        <c:axId val="818261168"/>
      </c:barChart>
      <c:catAx>
        <c:axId val="818260608"/>
        <c:scaling>
          <c:orientation val="minMax"/>
        </c:scaling>
        <c:delete val="0"/>
        <c:axPos val="b"/>
        <c:numFmt formatCode="General" sourceLinked="0"/>
        <c:majorTickMark val="out"/>
        <c:minorTickMark val="none"/>
        <c:tickLblPos val="nextTo"/>
        <c:crossAx val="818261168"/>
        <c:crosses val="autoZero"/>
        <c:auto val="1"/>
        <c:lblAlgn val="ctr"/>
        <c:lblOffset val="100"/>
        <c:noMultiLvlLbl val="0"/>
      </c:catAx>
      <c:valAx>
        <c:axId val="818261168"/>
        <c:scaling>
          <c:orientation val="minMax"/>
          <c:max val="3"/>
        </c:scaling>
        <c:delete val="0"/>
        <c:axPos val="l"/>
        <c:majorGridlines/>
        <c:numFmt formatCode="General" sourceLinked="1"/>
        <c:majorTickMark val="out"/>
        <c:minorTickMark val="none"/>
        <c:tickLblPos val="nextTo"/>
        <c:crossAx val="818260608"/>
        <c:crosses val="autoZero"/>
        <c:crossBetween val="between"/>
        <c:majorUnit val="1"/>
      </c:valAx>
    </c:plotArea>
    <c:legend>
      <c:legendPos val="r"/>
      <c:layout>
        <c:manualLayout>
          <c:xMode val="edge"/>
          <c:yMode val="edge"/>
          <c:x val="0.73260329487115994"/>
          <c:y val="0.12327395628333512"/>
          <c:w val="0.24976115898248569"/>
          <c:h val="0.87672585820723481"/>
        </c:manualLayout>
      </c:layout>
      <c:overlay val="0"/>
      <c:txPr>
        <a:bodyPr/>
        <a:lstStyle/>
        <a:p>
          <a:pPr>
            <a:defRPr sz="900"/>
          </a:pPr>
          <a:endParaRPr lang="es-CO"/>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CO" sz="1200"/>
              <a:t>FUNCIONAMIENTO DE LUCES</a:t>
            </a:r>
          </a:p>
        </c:rich>
      </c:tx>
      <c:overlay val="0"/>
    </c:title>
    <c:autoTitleDeleted val="0"/>
    <c:plotArea>
      <c:layout>
        <c:manualLayout>
          <c:layoutTarget val="inner"/>
          <c:xMode val="edge"/>
          <c:yMode val="edge"/>
          <c:x val="4.4902157828009784E-2"/>
          <c:y val="0.25105942156991712"/>
          <c:w val="0.64720983382731445"/>
          <c:h val="0.57560135681130553"/>
        </c:manualLayout>
      </c:layout>
      <c:barChart>
        <c:barDir val="col"/>
        <c:grouping val="clustered"/>
        <c:varyColors val="0"/>
        <c:ser>
          <c:idx val="0"/>
          <c:order val="0"/>
          <c:tx>
            <c:strRef>
              <c:f>'Hora V'!$B$20</c:f>
              <c:strCache>
                <c:ptCount val="1"/>
                <c:pt idx="0">
                  <c:v>Luces bajas y altas </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V'!$C$20:$I$20</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4E85-410F-9F77-06C6BDB79FFC}"/>
            </c:ext>
          </c:extLst>
        </c:ser>
        <c:ser>
          <c:idx val="1"/>
          <c:order val="1"/>
          <c:tx>
            <c:strRef>
              <c:f>'Hora V'!$B$21</c:f>
              <c:strCache>
                <c:ptCount val="1"/>
                <c:pt idx="0">
                  <c:v>Luces cucuyos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V'!$C$21:$I$21</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1-4E85-410F-9F77-06C6BDB79FFC}"/>
            </c:ext>
          </c:extLst>
        </c:ser>
        <c:ser>
          <c:idx val="2"/>
          <c:order val="2"/>
          <c:tx>
            <c:strRef>
              <c:f>'Hora V'!$B$22</c:f>
              <c:strCache>
                <c:ptCount val="1"/>
                <c:pt idx="0">
                  <c:v>Luces direccionales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V'!$C$22:$I$22</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2-4E85-410F-9F77-06C6BDB79FFC}"/>
            </c:ext>
          </c:extLst>
        </c:ser>
        <c:ser>
          <c:idx val="3"/>
          <c:order val="3"/>
          <c:tx>
            <c:strRef>
              <c:f>'Hora V'!$B$23</c:f>
              <c:strCache>
                <c:ptCount val="1"/>
                <c:pt idx="0">
                  <c:v>Luces de frenado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V'!$C$23:$I$23</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3-4E85-410F-9F77-06C6BDB79FFC}"/>
            </c:ext>
          </c:extLst>
        </c:ser>
        <c:ser>
          <c:idx val="4"/>
          <c:order val="4"/>
          <c:tx>
            <c:strRef>
              <c:f>'Hora V'!$B$24</c:f>
              <c:strCache>
                <c:ptCount val="1"/>
                <c:pt idx="0">
                  <c:v>Luces de reversa</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V'!$C$24:$I$24</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4E85-410F-9F77-06C6BDB79FFC}"/>
            </c:ext>
          </c:extLst>
        </c:ser>
        <c:ser>
          <c:idx val="5"/>
          <c:order val="5"/>
          <c:tx>
            <c:strRef>
              <c:f>'Hora V'!$B$25</c:f>
              <c:strCache>
                <c:ptCount val="1"/>
                <c:pt idx="0">
                  <c:v>Luces estacionarias o parqueo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V'!$C$25:$I$25</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5-4E85-410F-9F77-06C6BDB79FFC}"/>
            </c:ext>
          </c:extLst>
        </c:ser>
        <c:ser>
          <c:idx val="6"/>
          <c:order val="6"/>
          <c:tx>
            <c:strRef>
              <c:f>'Hora V'!$B$26</c:f>
              <c:strCache>
                <c:ptCount val="1"/>
                <c:pt idx="0">
                  <c:v>Pito de reversa</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V'!$C$26:$I$26</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6-4E85-410F-9F77-06C6BDB79FFC}"/>
            </c:ext>
          </c:extLst>
        </c:ser>
        <c:dLbls>
          <c:showLegendKey val="0"/>
          <c:showVal val="0"/>
          <c:showCatName val="0"/>
          <c:showSerName val="0"/>
          <c:showPercent val="0"/>
          <c:showBubbleSize val="0"/>
        </c:dLbls>
        <c:gapWidth val="150"/>
        <c:axId val="818275728"/>
        <c:axId val="697912000"/>
      </c:barChart>
      <c:catAx>
        <c:axId val="818275728"/>
        <c:scaling>
          <c:orientation val="minMax"/>
        </c:scaling>
        <c:delete val="0"/>
        <c:axPos val="b"/>
        <c:numFmt formatCode="General" sourceLinked="0"/>
        <c:majorTickMark val="out"/>
        <c:minorTickMark val="none"/>
        <c:tickLblPos val="nextTo"/>
        <c:crossAx val="697912000"/>
        <c:crosses val="autoZero"/>
        <c:auto val="1"/>
        <c:lblAlgn val="ctr"/>
        <c:lblOffset val="100"/>
        <c:noMultiLvlLbl val="0"/>
      </c:catAx>
      <c:valAx>
        <c:axId val="697912000"/>
        <c:scaling>
          <c:orientation val="minMax"/>
          <c:max val="3"/>
        </c:scaling>
        <c:delete val="0"/>
        <c:axPos val="l"/>
        <c:majorGridlines/>
        <c:numFmt formatCode="General" sourceLinked="1"/>
        <c:majorTickMark val="out"/>
        <c:minorTickMark val="none"/>
        <c:tickLblPos val="nextTo"/>
        <c:crossAx val="818275728"/>
        <c:crosses val="autoZero"/>
        <c:crossBetween val="between"/>
        <c:majorUnit val="1"/>
      </c:valAx>
    </c:plotArea>
    <c:legend>
      <c:legendPos val="r"/>
      <c:layout>
        <c:manualLayout>
          <c:xMode val="edge"/>
          <c:yMode val="edge"/>
          <c:x val="0.70705532492245471"/>
          <c:y val="0.17296584984713384"/>
          <c:w val="0.27063209984127479"/>
          <c:h val="0.75923333657366898"/>
        </c:manualLayout>
      </c:layout>
      <c:overlay val="0"/>
      <c:txPr>
        <a:bodyPr/>
        <a:lstStyle/>
        <a:p>
          <a:pPr>
            <a:defRPr sz="900"/>
          </a:pPr>
          <a:endParaRPr lang="es-CO"/>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CO" sz="1200"/>
              <a:t>NIVELES DE FLUIDOS</a:t>
            </a:r>
          </a:p>
        </c:rich>
      </c:tx>
      <c:layout>
        <c:manualLayout>
          <c:xMode val="edge"/>
          <c:yMode val="edge"/>
          <c:x val="0.38146091341475846"/>
          <c:y val="0"/>
        </c:manualLayout>
      </c:layout>
      <c:overlay val="0"/>
    </c:title>
    <c:autoTitleDeleted val="0"/>
    <c:plotArea>
      <c:layout>
        <c:manualLayout>
          <c:layoutTarget val="inner"/>
          <c:xMode val="edge"/>
          <c:yMode val="edge"/>
          <c:x val="4.9209547203713129E-2"/>
          <c:y val="0.13417536981517478"/>
          <c:w val="0.66599434359881104"/>
          <c:h val="0.70427080817351817"/>
        </c:manualLayout>
      </c:layout>
      <c:barChart>
        <c:barDir val="col"/>
        <c:grouping val="clustered"/>
        <c:varyColors val="0"/>
        <c:ser>
          <c:idx val="0"/>
          <c:order val="0"/>
          <c:tx>
            <c:strRef>
              <c:f>'Hora V'!$B$28</c:f>
              <c:strCache>
                <c:ptCount val="1"/>
                <c:pt idx="0">
                  <c:v>Nivel aceite de motor</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V'!$C$28:$I$28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FC4B-4CB3-B748-1E38400F8579}"/>
            </c:ext>
          </c:extLst>
        </c:ser>
        <c:ser>
          <c:idx val="1"/>
          <c:order val="1"/>
          <c:tx>
            <c:strRef>
              <c:f>'Hora V'!$B$29</c:f>
              <c:strCache>
                <c:ptCount val="1"/>
                <c:pt idx="0">
                  <c:v>Nivel aceite hidraulico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V'!$C$29:$I$29</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1-FC4B-4CB3-B748-1E38400F8579}"/>
            </c:ext>
          </c:extLst>
        </c:ser>
        <c:ser>
          <c:idx val="2"/>
          <c:order val="2"/>
          <c:tx>
            <c:strRef>
              <c:f>'Hora V'!$B$30</c:f>
              <c:strCache>
                <c:ptCount val="1"/>
                <c:pt idx="0">
                  <c:v>Nivel liquido frenos </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V'!$C$30:$I$30</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2-FC4B-4CB3-B748-1E38400F8579}"/>
            </c:ext>
          </c:extLst>
        </c:ser>
        <c:ser>
          <c:idx val="3"/>
          <c:order val="3"/>
          <c:tx>
            <c:strRef>
              <c:f>'Hora V'!$B$31</c:f>
              <c:strCache>
                <c:ptCount val="1"/>
                <c:pt idx="0">
                  <c:v>Nivel liquido refrigerante</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V'!$C$31:$I$31</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3-FC4B-4CB3-B748-1E38400F8579}"/>
            </c:ext>
          </c:extLst>
        </c:ser>
        <c:ser>
          <c:idx val="4"/>
          <c:order val="4"/>
          <c:tx>
            <c:strRef>
              <c:f>'Hora V'!$B$32</c:f>
              <c:strCache>
                <c:ptCount val="1"/>
                <c:pt idx="0">
                  <c:v>Nivel agua del limpiabrisas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V'!$C$32:$I$32</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FC4B-4CB3-B748-1E38400F8579}"/>
            </c:ext>
          </c:extLst>
        </c:ser>
        <c:ser>
          <c:idx val="5"/>
          <c:order val="5"/>
          <c:tx>
            <c:strRef>
              <c:f>'Hora V'!$B$33</c:f>
              <c:strCache>
                <c:ptCount val="1"/>
                <c:pt idx="0">
                  <c:v>Nivel agua de las baterias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V'!$C$33:$I$33</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5-FC4B-4CB3-B748-1E38400F8579}"/>
            </c:ext>
          </c:extLst>
        </c:ser>
        <c:ser>
          <c:idx val="6"/>
          <c:order val="6"/>
          <c:tx>
            <c:strRef>
              <c:f>'Hora V'!$B$34</c:f>
              <c:strCache>
                <c:ptCount val="1"/>
                <c:pt idx="0">
                  <c:v>Estado general de la cabina y furgon </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V'!$C$34:$I$34</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6-FC4B-4CB3-B748-1E38400F8579}"/>
            </c:ext>
          </c:extLst>
        </c:ser>
        <c:dLbls>
          <c:showLegendKey val="0"/>
          <c:showVal val="0"/>
          <c:showCatName val="0"/>
          <c:showSerName val="0"/>
          <c:showPercent val="0"/>
          <c:showBubbleSize val="0"/>
        </c:dLbls>
        <c:gapWidth val="150"/>
        <c:axId val="863981904"/>
        <c:axId val="863970704"/>
      </c:barChart>
      <c:catAx>
        <c:axId val="863981904"/>
        <c:scaling>
          <c:orientation val="minMax"/>
        </c:scaling>
        <c:delete val="0"/>
        <c:axPos val="b"/>
        <c:numFmt formatCode="General" sourceLinked="0"/>
        <c:majorTickMark val="out"/>
        <c:minorTickMark val="none"/>
        <c:tickLblPos val="nextTo"/>
        <c:crossAx val="863970704"/>
        <c:crosses val="autoZero"/>
        <c:auto val="1"/>
        <c:lblAlgn val="ctr"/>
        <c:lblOffset val="100"/>
        <c:noMultiLvlLbl val="0"/>
      </c:catAx>
      <c:valAx>
        <c:axId val="863970704"/>
        <c:scaling>
          <c:orientation val="minMax"/>
          <c:max val="3"/>
        </c:scaling>
        <c:delete val="0"/>
        <c:axPos val="l"/>
        <c:majorGridlines/>
        <c:numFmt formatCode="General" sourceLinked="1"/>
        <c:majorTickMark val="out"/>
        <c:minorTickMark val="none"/>
        <c:tickLblPos val="nextTo"/>
        <c:crossAx val="863981904"/>
        <c:crosses val="autoZero"/>
        <c:crossBetween val="between"/>
        <c:majorUnit val="1"/>
      </c:valAx>
    </c:plotArea>
    <c:legend>
      <c:legendPos val="r"/>
      <c:layout>
        <c:manualLayout>
          <c:xMode val="edge"/>
          <c:yMode val="edge"/>
          <c:x val="0.705018664187267"/>
          <c:y val="0.10810588860441525"/>
          <c:w val="0.29498140680718626"/>
          <c:h val="0.89189400542031305"/>
        </c:manualLayout>
      </c:layout>
      <c:overlay val="0"/>
      <c:txPr>
        <a:bodyPr/>
        <a:lstStyle/>
        <a:p>
          <a:pPr>
            <a:defRPr sz="900"/>
          </a:pPr>
          <a:endParaRPr lang="es-CO"/>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CO" sz="1200"/>
              <a:t>CABINA INTERNA</a:t>
            </a:r>
          </a:p>
        </c:rich>
      </c:tx>
      <c:overlay val="0"/>
    </c:title>
    <c:autoTitleDeleted val="0"/>
    <c:plotArea>
      <c:layout>
        <c:manualLayout>
          <c:layoutTarget val="inner"/>
          <c:xMode val="edge"/>
          <c:yMode val="edge"/>
          <c:x val="4.3239632382604323E-2"/>
          <c:y val="0.22549602923428783"/>
          <c:w val="0.64882091950411114"/>
          <c:h val="0.58702340899608518"/>
        </c:manualLayout>
      </c:layout>
      <c:barChart>
        <c:barDir val="col"/>
        <c:grouping val="clustered"/>
        <c:varyColors val="0"/>
        <c:ser>
          <c:idx val="0"/>
          <c:order val="0"/>
          <c:tx>
            <c:strRef>
              <c:f>'Hora V'!$B$36</c:f>
              <c:strCache>
                <c:ptCount val="1"/>
                <c:pt idx="0">
                  <c:v>Apoya cabezas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V'!$C$36:$I$36</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37B2-4C41-86A3-638B594B1530}"/>
            </c:ext>
          </c:extLst>
        </c:ser>
        <c:ser>
          <c:idx val="1"/>
          <c:order val="1"/>
          <c:tx>
            <c:strRef>
              <c:f>'Hora V'!$B$37</c:f>
              <c:strCache>
                <c:ptCount val="1"/>
                <c:pt idx="0">
                  <c:v>Luces techo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V'!$C$37:$I$37</c:f>
              <c:numCache>
                <c:formatCode>General</c:formatCode>
                <c:ptCount val="7"/>
                <c:pt idx="0">
                  <c:v>1</c:v>
                </c:pt>
                <c:pt idx="1">
                  <c:v>1</c:v>
                </c:pt>
                <c:pt idx="2">
                  <c:v>3</c:v>
                </c:pt>
                <c:pt idx="3">
                  <c:v>1</c:v>
                </c:pt>
                <c:pt idx="4">
                  <c:v>1</c:v>
                </c:pt>
                <c:pt idx="5">
                  <c:v>1</c:v>
                </c:pt>
                <c:pt idx="6">
                  <c:v>1</c:v>
                </c:pt>
              </c:numCache>
            </c:numRef>
          </c:val>
          <c:extLst>
            <c:ext xmlns:c16="http://schemas.microsoft.com/office/drawing/2014/chart" uri="{C3380CC4-5D6E-409C-BE32-E72D297353CC}">
              <c16:uniqueId val="{00000001-37B2-4C41-86A3-638B594B1530}"/>
            </c:ext>
          </c:extLst>
        </c:ser>
        <c:ser>
          <c:idx val="2"/>
          <c:order val="2"/>
          <c:tx>
            <c:strRef>
              <c:f>'Hora V'!$B$38</c:f>
              <c:strCache>
                <c:ptCount val="1"/>
                <c:pt idx="0">
                  <c:v>Cinturones de seguridad</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V'!$C$38:$I$38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2-37B2-4C41-86A3-638B594B1530}"/>
            </c:ext>
          </c:extLst>
        </c:ser>
        <c:ser>
          <c:idx val="3"/>
          <c:order val="3"/>
          <c:tx>
            <c:strRef>
              <c:f>'Hora V'!$B$39</c:f>
              <c:strCache>
                <c:ptCount val="1"/>
                <c:pt idx="0">
                  <c:v>Tablero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V'!$C$39:$I$39</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3-37B2-4C41-86A3-638B594B1530}"/>
            </c:ext>
          </c:extLst>
        </c:ser>
        <c:ser>
          <c:idx val="4"/>
          <c:order val="4"/>
          <c:tx>
            <c:strRef>
              <c:f>'Hora V'!$B$40</c:f>
              <c:strCache>
                <c:ptCount val="1"/>
                <c:pt idx="0">
                  <c:v>Manómetros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V'!$C$40:$I$40</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37B2-4C41-86A3-638B594B1530}"/>
            </c:ext>
          </c:extLst>
        </c:ser>
        <c:ser>
          <c:idx val="5"/>
          <c:order val="5"/>
          <c:tx>
            <c:strRef>
              <c:f>'Hora V'!$B$41</c:f>
              <c:strCache>
                <c:ptCount val="1"/>
                <c:pt idx="0">
                  <c:v>Cojineria</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V'!$C$41:$I$41</c:f>
              <c:numCache>
                <c:formatCode>General</c:formatCode>
                <c:ptCount val="7"/>
                <c:pt idx="0">
                  <c:v>1</c:v>
                </c:pt>
                <c:pt idx="1">
                  <c:v>1</c:v>
                </c:pt>
                <c:pt idx="2">
                  <c:v>2</c:v>
                </c:pt>
                <c:pt idx="3">
                  <c:v>1</c:v>
                </c:pt>
                <c:pt idx="4">
                  <c:v>1</c:v>
                </c:pt>
                <c:pt idx="5">
                  <c:v>2</c:v>
                </c:pt>
                <c:pt idx="6">
                  <c:v>1</c:v>
                </c:pt>
              </c:numCache>
            </c:numRef>
          </c:val>
          <c:extLst>
            <c:ext xmlns:c16="http://schemas.microsoft.com/office/drawing/2014/chart" uri="{C3380CC4-5D6E-409C-BE32-E72D297353CC}">
              <c16:uniqueId val="{00000005-37B2-4C41-86A3-638B594B1530}"/>
            </c:ext>
          </c:extLst>
        </c:ser>
        <c:ser>
          <c:idx val="6"/>
          <c:order val="6"/>
          <c:tx>
            <c:strRef>
              <c:f>'Hora V'!$B$42</c:f>
              <c:strCache>
                <c:ptCount val="1"/>
                <c:pt idx="0">
                  <c:v>Tapetes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V'!$C$42:$I$42</c:f>
              <c:numCache>
                <c:formatCode>General</c:formatCode>
                <c:ptCount val="7"/>
                <c:pt idx="0">
                  <c:v>1</c:v>
                </c:pt>
                <c:pt idx="1">
                  <c:v>1</c:v>
                </c:pt>
                <c:pt idx="2">
                  <c:v>1</c:v>
                </c:pt>
                <c:pt idx="3">
                  <c:v>1</c:v>
                </c:pt>
                <c:pt idx="4">
                  <c:v>1</c:v>
                </c:pt>
                <c:pt idx="5">
                  <c:v>2</c:v>
                </c:pt>
                <c:pt idx="6">
                  <c:v>1</c:v>
                </c:pt>
              </c:numCache>
            </c:numRef>
          </c:val>
          <c:extLst>
            <c:ext xmlns:c16="http://schemas.microsoft.com/office/drawing/2014/chart" uri="{C3380CC4-5D6E-409C-BE32-E72D297353CC}">
              <c16:uniqueId val="{00000006-37B2-4C41-86A3-638B594B1530}"/>
            </c:ext>
          </c:extLst>
        </c:ser>
        <c:ser>
          <c:idx val="7"/>
          <c:order val="7"/>
          <c:tx>
            <c:strRef>
              <c:f>'Hora V'!$B$43</c:f>
              <c:strCache>
                <c:ptCount val="1"/>
                <c:pt idx="0">
                  <c:v>Pedales/freno/closh/acelerador</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V'!$C$43:$I$43</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7-37B2-4C41-86A3-638B594B1530}"/>
            </c:ext>
          </c:extLst>
        </c:ser>
        <c:ser>
          <c:idx val="8"/>
          <c:order val="8"/>
          <c:tx>
            <c:strRef>
              <c:f>'Hora V'!$B$44</c:f>
              <c:strCache>
                <c:ptCount val="1"/>
                <c:pt idx="0">
                  <c:v>Radio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V'!$C$44:$I$44</c:f>
              <c:numCache>
                <c:formatCode>General</c:formatCode>
                <c:ptCount val="7"/>
                <c:pt idx="0">
                  <c:v>1</c:v>
                </c:pt>
                <c:pt idx="1">
                  <c:v>1</c:v>
                </c:pt>
                <c:pt idx="2">
                  <c:v>3</c:v>
                </c:pt>
                <c:pt idx="3">
                  <c:v>1</c:v>
                </c:pt>
                <c:pt idx="4">
                  <c:v>1</c:v>
                </c:pt>
                <c:pt idx="5">
                  <c:v>1</c:v>
                </c:pt>
                <c:pt idx="6">
                  <c:v>1</c:v>
                </c:pt>
              </c:numCache>
            </c:numRef>
          </c:val>
          <c:extLst>
            <c:ext xmlns:c16="http://schemas.microsoft.com/office/drawing/2014/chart" uri="{C3380CC4-5D6E-409C-BE32-E72D297353CC}">
              <c16:uniqueId val="{00000008-37B2-4C41-86A3-638B594B1530}"/>
            </c:ext>
          </c:extLst>
        </c:ser>
        <c:dLbls>
          <c:showLegendKey val="0"/>
          <c:showVal val="0"/>
          <c:showCatName val="0"/>
          <c:showSerName val="0"/>
          <c:showPercent val="0"/>
          <c:showBubbleSize val="0"/>
        </c:dLbls>
        <c:gapWidth val="150"/>
        <c:axId val="863983024"/>
        <c:axId val="863982464"/>
      </c:barChart>
      <c:catAx>
        <c:axId val="863983024"/>
        <c:scaling>
          <c:orientation val="minMax"/>
        </c:scaling>
        <c:delete val="0"/>
        <c:axPos val="b"/>
        <c:numFmt formatCode="General" sourceLinked="0"/>
        <c:majorTickMark val="out"/>
        <c:minorTickMark val="none"/>
        <c:tickLblPos val="nextTo"/>
        <c:crossAx val="863982464"/>
        <c:crosses val="autoZero"/>
        <c:auto val="1"/>
        <c:lblAlgn val="ctr"/>
        <c:lblOffset val="100"/>
        <c:noMultiLvlLbl val="0"/>
      </c:catAx>
      <c:valAx>
        <c:axId val="863982464"/>
        <c:scaling>
          <c:orientation val="minMax"/>
          <c:max val="3"/>
        </c:scaling>
        <c:delete val="0"/>
        <c:axPos val="l"/>
        <c:majorGridlines/>
        <c:numFmt formatCode="General" sourceLinked="1"/>
        <c:majorTickMark val="out"/>
        <c:minorTickMark val="none"/>
        <c:tickLblPos val="nextTo"/>
        <c:crossAx val="863983024"/>
        <c:crosses val="autoZero"/>
        <c:crossBetween val="between"/>
        <c:majorUnit val="1"/>
      </c:valAx>
    </c:plotArea>
    <c:legend>
      <c:legendPos val="r"/>
      <c:layout>
        <c:manualLayout>
          <c:xMode val="edge"/>
          <c:yMode val="edge"/>
          <c:x val="0.71556775617517543"/>
          <c:y val="0.22015216345545233"/>
          <c:w val="0.28275101118730811"/>
          <c:h val="0.73353469707559016"/>
        </c:manualLayout>
      </c:layout>
      <c:overlay val="0"/>
      <c:txPr>
        <a:bodyPr/>
        <a:lstStyle/>
        <a:p>
          <a:pPr>
            <a:defRPr sz="900"/>
          </a:pPr>
          <a:endParaRPr lang="es-CO"/>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s-CO" sz="1200"/>
              <a:t>EQUIPO DE CARRETERA</a:t>
            </a:r>
          </a:p>
        </c:rich>
      </c:tx>
      <c:overlay val="0"/>
    </c:title>
    <c:autoTitleDeleted val="0"/>
    <c:plotArea>
      <c:layout/>
      <c:barChart>
        <c:barDir val="col"/>
        <c:grouping val="clustered"/>
        <c:varyColors val="0"/>
        <c:ser>
          <c:idx val="0"/>
          <c:order val="0"/>
          <c:tx>
            <c:strRef>
              <c:f>'Hora V'!$B$46</c:f>
              <c:strCache>
                <c:ptCount val="1"/>
                <c:pt idx="0">
                  <c:v>Extintor</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V'!$C$46:$I$46</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B278-400F-9CFB-ADDDC4BADB6E}"/>
            </c:ext>
          </c:extLst>
        </c:ser>
        <c:ser>
          <c:idx val="1"/>
          <c:order val="1"/>
          <c:tx>
            <c:strRef>
              <c:f>'Hora V'!$B$47</c:f>
              <c:strCache>
                <c:ptCount val="1"/>
                <c:pt idx="0">
                  <c:v>Cruceta</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V'!$C$47:$I$47</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1-B278-400F-9CFB-ADDDC4BADB6E}"/>
            </c:ext>
          </c:extLst>
        </c:ser>
        <c:ser>
          <c:idx val="2"/>
          <c:order val="2"/>
          <c:tx>
            <c:strRef>
              <c:f>'Hora V'!$B$48</c:f>
              <c:strCache>
                <c:ptCount val="1"/>
                <c:pt idx="0">
                  <c:v>Gato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V'!$C$48:$I$48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2-B278-400F-9CFB-ADDDC4BADB6E}"/>
            </c:ext>
          </c:extLst>
        </c:ser>
        <c:ser>
          <c:idx val="3"/>
          <c:order val="3"/>
          <c:tx>
            <c:strRef>
              <c:f>'Hora V'!$B$49</c:f>
              <c:strCache>
                <c:ptCount val="1"/>
                <c:pt idx="0">
                  <c:v>Tacos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V'!$C$49:$I$49</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3-B278-400F-9CFB-ADDDC4BADB6E}"/>
            </c:ext>
          </c:extLst>
        </c:ser>
        <c:ser>
          <c:idx val="4"/>
          <c:order val="4"/>
          <c:tx>
            <c:strRef>
              <c:f>'Hora V'!$B$50</c:f>
              <c:strCache>
                <c:ptCount val="1"/>
                <c:pt idx="0">
                  <c:v>Señales/ conos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V'!$C$50:$I$50</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B278-400F-9CFB-ADDDC4BADB6E}"/>
            </c:ext>
          </c:extLst>
        </c:ser>
        <c:ser>
          <c:idx val="5"/>
          <c:order val="5"/>
          <c:tx>
            <c:strRef>
              <c:f>'Hora V'!$B$51</c:f>
              <c:strCache>
                <c:ptCount val="1"/>
                <c:pt idx="0">
                  <c:v>Botiquín</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V'!$C$51:$I$51</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5-B278-400F-9CFB-ADDDC4BADB6E}"/>
            </c:ext>
          </c:extLst>
        </c:ser>
        <c:ser>
          <c:idx val="6"/>
          <c:order val="6"/>
          <c:tx>
            <c:strRef>
              <c:f>'Hora V'!$B$52</c:f>
              <c:strCache>
                <c:ptCount val="1"/>
                <c:pt idx="0">
                  <c:v>Llanta de repuesto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V'!$C$52:$I$52</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6-B278-400F-9CFB-ADDDC4BADB6E}"/>
            </c:ext>
          </c:extLst>
        </c:ser>
        <c:ser>
          <c:idx val="7"/>
          <c:order val="7"/>
          <c:tx>
            <c:strRef>
              <c:f>'Hora V'!$B$53</c:f>
              <c:strCache>
                <c:ptCount val="1"/>
                <c:pt idx="0">
                  <c:v>Chaleco reflectivo</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V'!$C$53:$I$53</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7-B278-400F-9CFB-ADDDC4BADB6E}"/>
            </c:ext>
          </c:extLst>
        </c:ser>
        <c:ser>
          <c:idx val="8"/>
          <c:order val="8"/>
          <c:tx>
            <c:strRef>
              <c:f>'Hora V'!$B$54</c:f>
              <c:strCache>
                <c:ptCount val="1"/>
                <c:pt idx="0">
                  <c:v>Linternas</c:v>
                </c:pt>
              </c:strCache>
            </c:strRef>
          </c:tx>
          <c:invertIfNegative val="0"/>
          <c:cat>
            <c:strRef>
              <c:f>'Hora V'!$C$3:$I$3</c:f>
              <c:strCache>
                <c:ptCount val="7"/>
                <c:pt idx="0">
                  <c:v>SOD983</c:v>
                </c:pt>
                <c:pt idx="1">
                  <c:v>SYR607</c:v>
                </c:pt>
                <c:pt idx="2">
                  <c:v>USB789</c:v>
                </c:pt>
                <c:pt idx="3">
                  <c:v>WHO637</c:v>
                </c:pt>
                <c:pt idx="4">
                  <c:v>TUK208</c:v>
                </c:pt>
                <c:pt idx="5">
                  <c:v>VEK660</c:v>
                </c:pt>
                <c:pt idx="6">
                  <c:v>SYU258</c:v>
                </c:pt>
              </c:strCache>
            </c:strRef>
          </c:cat>
          <c:val>
            <c:numRef>
              <c:f>'Hora V'!$C$54:$I$54</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8-B278-400F-9CFB-ADDDC4BADB6E}"/>
            </c:ext>
          </c:extLst>
        </c:ser>
        <c:dLbls>
          <c:showLegendKey val="0"/>
          <c:showVal val="0"/>
          <c:showCatName val="0"/>
          <c:showSerName val="0"/>
          <c:showPercent val="0"/>
          <c:showBubbleSize val="0"/>
        </c:dLbls>
        <c:gapWidth val="150"/>
        <c:axId val="700242720"/>
        <c:axId val="854071296"/>
      </c:barChart>
      <c:catAx>
        <c:axId val="700242720"/>
        <c:scaling>
          <c:orientation val="minMax"/>
        </c:scaling>
        <c:delete val="0"/>
        <c:axPos val="b"/>
        <c:numFmt formatCode="General" sourceLinked="0"/>
        <c:majorTickMark val="out"/>
        <c:minorTickMark val="none"/>
        <c:tickLblPos val="nextTo"/>
        <c:crossAx val="854071296"/>
        <c:crosses val="autoZero"/>
        <c:auto val="1"/>
        <c:lblAlgn val="ctr"/>
        <c:lblOffset val="100"/>
        <c:noMultiLvlLbl val="0"/>
      </c:catAx>
      <c:valAx>
        <c:axId val="854071296"/>
        <c:scaling>
          <c:orientation val="minMax"/>
          <c:max val="3"/>
        </c:scaling>
        <c:delete val="0"/>
        <c:axPos val="l"/>
        <c:majorGridlines/>
        <c:numFmt formatCode="General" sourceLinked="1"/>
        <c:majorTickMark val="out"/>
        <c:minorTickMark val="none"/>
        <c:tickLblPos val="nextTo"/>
        <c:crossAx val="700242720"/>
        <c:crosses val="autoZero"/>
        <c:crossBetween val="between"/>
        <c:majorUnit val="1"/>
      </c:valAx>
    </c:plotArea>
    <c:legend>
      <c:legendPos val="r"/>
      <c:layout>
        <c:manualLayout>
          <c:xMode val="edge"/>
          <c:yMode val="edge"/>
          <c:x val="0.771369828977295"/>
          <c:y val="0.17542126702569219"/>
          <c:w val="0.2147597754888996"/>
          <c:h val="0.7078169099155492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s-CO" sz="1400">
                <a:latin typeface="Times New Roman" pitchFamily="18" charset="0"/>
                <a:cs typeface="Times New Roman" pitchFamily="18" charset="0"/>
              </a:rPr>
              <a:t>Rangos de edad del personal</a:t>
            </a:r>
          </a:p>
        </c:rich>
      </c:tx>
      <c:layout>
        <c:manualLayout>
          <c:xMode val="edge"/>
          <c:yMode val="edge"/>
          <c:x val="0.11502249354595838"/>
          <c:y val="0"/>
        </c:manualLayout>
      </c:layout>
      <c:overlay val="0"/>
    </c:title>
    <c:autoTitleDeleted val="0"/>
    <c:plotArea>
      <c:layout/>
      <c:barChart>
        <c:barDir val="col"/>
        <c:grouping val="clustered"/>
        <c:varyColors val="0"/>
        <c:ser>
          <c:idx val="0"/>
          <c:order val="0"/>
          <c:tx>
            <c:strRef>
              <c:f>Hoja1!$B$1</c:f>
              <c:strCache>
                <c:ptCount val="1"/>
                <c:pt idx="0">
                  <c:v>20-25</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Edad</c:v>
                </c:pt>
              </c:strCache>
            </c:strRef>
          </c:cat>
          <c:val>
            <c:numRef>
              <c:f>Hoja1!$B$2</c:f>
              <c:numCache>
                <c:formatCode>General</c:formatCode>
                <c:ptCount val="1"/>
                <c:pt idx="0">
                  <c:v>19</c:v>
                </c:pt>
              </c:numCache>
            </c:numRef>
          </c:val>
          <c:extLst>
            <c:ext xmlns:c16="http://schemas.microsoft.com/office/drawing/2014/chart" uri="{C3380CC4-5D6E-409C-BE32-E72D297353CC}">
              <c16:uniqueId val="{00000000-9C05-4B1A-98BF-411FF76D6A62}"/>
            </c:ext>
          </c:extLst>
        </c:ser>
        <c:ser>
          <c:idx val="1"/>
          <c:order val="1"/>
          <c:tx>
            <c:strRef>
              <c:f>Hoja1!$C$1</c:f>
              <c:strCache>
                <c:ptCount val="1"/>
                <c:pt idx="0">
                  <c:v>26-30</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Edad</c:v>
                </c:pt>
              </c:strCache>
            </c:strRef>
          </c:cat>
          <c:val>
            <c:numRef>
              <c:f>Hoja1!$C$2</c:f>
              <c:numCache>
                <c:formatCode>General</c:formatCode>
                <c:ptCount val="1"/>
                <c:pt idx="0">
                  <c:v>12</c:v>
                </c:pt>
              </c:numCache>
            </c:numRef>
          </c:val>
          <c:extLst>
            <c:ext xmlns:c16="http://schemas.microsoft.com/office/drawing/2014/chart" uri="{C3380CC4-5D6E-409C-BE32-E72D297353CC}">
              <c16:uniqueId val="{00000001-9C05-4B1A-98BF-411FF76D6A62}"/>
            </c:ext>
          </c:extLst>
        </c:ser>
        <c:ser>
          <c:idx val="2"/>
          <c:order val="2"/>
          <c:tx>
            <c:strRef>
              <c:f>Hoja1!$D$1</c:f>
              <c:strCache>
                <c:ptCount val="1"/>
                <c:pt idx="0">
                  <c:v>31-40</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Edad</c:v>
                </c:pt>
              </c:strCache>
            </c:strRef>
          </c:cat>
          <c:val>
            <c:numRef>
              <c:f>Hoja1!$D$2</c:f>
              <c:numCache>
                <c:formatCode>General</c:formatCode>
                <c:ptCount val="1"/>
                <c:pt idx="0">
                  <c:v>9</c:v>
                </c:pt>
              </c:numCache>
            </c:numRef>
          </c:val>
          <c:extLst>
            <c:ext xmlns:c16="http://schemas.microsoft.com/office/drawing/2014/chart" uri="{C3380CC4-5D6E-409C-BE32-E72D297353CC}">
              <c16:uniqueId val="{00000002-9C05-4B1A-98BF-411FF76D6A62}"/>
            </c:ext>
          </c:extLst>
        </c:ser>
        <c:ser>
          <c:idx val="3"/>
          <c:order val="3"/>
          <c:tx>
            <c:strRef>
              <c:f>Hoja1!$E$1</c:f>
              <c:strCache>
                <c:ptCount val="1"/>
                <c:pt idx="0">
                  <c:v>41-45</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Edad</c:v>
                </c:pt>
              </c:strCache>
            </c:strRef>
          </c:cat>
          <c:val>
            <c:numRef>
              <c:f>Hoja1!$E$2</c:f>
              <c:numCache>
                <c:formatCode>General</c:formatCode>
                <c:ptCount val="1"/>
                <c:pt idx="0">
                  <c:v>3</c:v>
                </c:pt>
              </c:numCache>
            </c:numRef>
          </c:val>
          <c:extLst>
            <c:ext xmlns:c16="http://schemas.microsoft.com/office/drawing/2014/chart" uri="{C3380CC4-5D6E-409C-BE32-E72D297353CC}">
              <c16:uniqueId val="{00000003-9C05-4B1A-98BF-411FF76D6A62}"/>
            </c:ext>
          </c:extLst>
        </c:ser>
        <c:ser>
          <c:idx val="4"/>
          <c:order val="4"/>
          <c:tx>
            <c:strRef>
              <c:f>Hoja1!$F$1</c:f>
              <c:strCache>
                <c:ptCount val="1"/>
                <c:pt idx="0">
                  <c:v>46-50</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Edad</c:v>
                </c:pt>
              </c:strCache>
            </c:strRef>
          </c:cat>
          <c:val>
            <c:numRef>
              <c:f>Hoja1!$F$2</c:f>
              <c:numCache>
                <c:formatCode>General</c:formatCode>
                <c:ptCount val="1"/>
                <c:pt idx="0">
                  <c:v>1</c:v>
                </c:pt>
              </c:numCache>
            </c:numRef>
          </c:val>
          <c:extLst>
            <c:ext xmlns:c16="http://schemas.microsoft.com/office/drawing/2014/chart" uri="{C3380CC4-5D6E-409C-BE32-E72D297353CC}">
              <c16:uniqueId val="{00000004-9C05-4B1A-98BF-411FF76D6A62}"/>
            </c:ext>
          </c:extLst>
        </c:ser>
        <c:dLbls>
          <c:showLegendKey val="0"/>
          <c:showVal val="0"/>
          <c:showCatName val="0"/>
          <c:showSerName val="0"/>
          <c:showPercent val="0"/>
          <c:showBubbleSize val="0"/>
        </c:dLbls>
        <c:gapWidth val="150"/>
        <c:axId val="818255568"/>
        <c:axId val="818256128"/>
      </c:barChart>
      <c:catAx>
        <c:axId val="81825556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s-CO"/>
          </a:p>
        </c:txPr>
        <c:crossAx val="818256128"/>
        <c:crosses val="autoZero"/>
        <c:auto val="1"/>
        <c:lblAlgn val="ctr"/>
        <c:lblOffset val="100"/>
        <c:noMultiLvlLbl val="0"/>
      </c:catAx>
      <c:valAx>
        <c:axId val="818256128"/>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s-CO"/>
          </a:p>
        </c:txPr>
        <c:crossAx val="818255568"/>
        <c:crosses val="autoZero"/>
        <c:crossBetween val="between"/>
      </c:valAx>
    </c:plotArea>
    <c:legend>
      <c:legendPos val="r"/>
      <c:overlay val="0"/>
      <c:txPr>
        <a:bodyPr/>
        <a:lstStyle/>
        <a:p>
          <a:pPr>
            <a:defRPr>
              <a:latin typeface="Times New Roman" pitchFamily="18" charset="0"/>
              <a:cs typeface="Times New Roman" pitchFamily="18" charset="0"/>
            </a:defRPr>
          </a:pPr>
          <a:endParaRPr lang="es-CO"/>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CO" sz="1100"/>
              <a:t>Cargos</a:t>
            </a:r>
          </a:p>
        </c:rich>
      </c:tx>
      <c:overlay val="0"/>
    </c:title>
    <c:autoTitleDeleted val="0"/>
    <c:plotArea>
      <c:layout>
        <c:manualLayout>
          <c:layoutTarget val="inner"/>
          <c:xMode val="edge"/>
          <c:yMode val="edge"/>
          <c:x val="0.10165700641586468"/>
          <c:y val="0.13583097214691034"/>
          <c:w val="0.87288003062117236"/>
          <c:h val="0.4515507235640791"/>
        </c:manualLayout>
      </c:layout>
      <c:barChart>
        <c:barDir val="col"/>
        <c:grouping val="clustered"/>
        <c:varyColors val="0"/>
        <c:ser>
          <c:idx val="0"/>
          <c:order val="0"/>
          <c:tx>
            <c:strRef>
              <c:f>Hoja1!$B$1</c:f>
              <c:strCache>
                <c:ptCount val="1"/>
                <c:pt idx="0">
                  <c:v>ASISTENTE DE INVENTARIOS</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Hoja1!$B$2</c:f>
              <c:numCache>
                <c:formatCode>General</c:formatCode>
                <c:ptCount val="1"/>
                <c:pt idx="0">
                  <c:v>5</c:v>
                </c:pt>
              </c:numCache>
            </c:numRef>
          </c:val>
          <c:extLst>
            <c:ext xmlns:c16="http://schemas.microsoft.com/office/drawing/2014/chart" uri="{C3380CC4-5D6E-409C-BE32-E72D297353CC}">
              <c16:uniqueId val="{00000000-24FE-4912-90E8-41FC3A7A3D76}"/>
            </c:ext>
          </c:extLst>
        </c:ser>
        <c:ser>
          <c:idx val="1"/>
          <c:order val="1"/>
          <c:tx>
            <c:strRef>
              <c:f>Hoja1!$C$1</c:f>
              <c:strCache>
                <c:ptCount val="1"/>
                <c:pt idx="0">
                  <c:v>ASISTENTE ADMINISTRATIVO</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Hoja1!$C$2</c:f>
              <c:numCache>
                <c:formatCode>General</c:formatCode>
                <c:ptCount val="1"/>
                <c:pt idx="0">
                  <c:v>1</c:v>
                </c:pt>
              </c:numCache>
            </c:numRef>
          </c:val>
          <c:extLst>
            <c:ext xmlns:c16="http://schemas.microsoft.com/office/drawing/2014/chart" uri="{C3380CC4-5D6E-409C-BE32-E72D297353CC}">
              <c16:uniqueId val="{00000001-24FE-4912-90E8-41FC3A7A3D76}"/>
            </c:ext>
          </c:extLst>
        </c:ser>
        <c:ser>
          <c:idx val="2"/>
          <c:order val="2"/>
          <c:tx>
            <c:strRef>
              <c:f>Hoja1!$D$1</c:f>
              <c:strCache>
                <c:ptCount val="1"/>
                <c:pt idx="0">
                  <c:v>CONDUCTOR</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Hoja1!$D$2</c:f>
              <c:numCache>
                <c:formatCode>General</c:formatCode>
                <c:ptCount val="1"/>
                <c:pt idx="0">
                  <c:v>9</c:v>
                </c:pt>
              </c:numCache>
            </c:numRef>
          </c:val>
          <c:extLst>
            <c:ext xmlns:c16="http://schemas.microsoft.com/office/drawing/2014/chart" uri="{C3380CC4-5D6E-409C-BE32-E72D297353CC}">
              <c16:uniqueId val="{00000002-24FE-4912-90E8-41FC3A7A3D76}"/>
            </c:ext>
          </c:extLst>
        </c:ser>
        <c:ser>
          <c:idx val="3"/>
          <c:order val="3"/>
          <c:tx>
            <c:strRef>
              <c:f>Hoja1!$E$1</c:f>
              <c:strCache>
                <c:ptCount val="1"/>
                <c:pt idx="0">
                  <c:v>MENSAJERO</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Hoja1!$E$2</c:f>
              <c:numCache>
                <c:formatCode>General</c:formatCode>
                <c:ptCount val="1"/>
                <c:pt idx="0">
                  <c:v>1</c:v>
                </c:pt>
              </c:numCache>
            </c:numRef>
          </c:val>
          <c:extLst>
            <c:ext xmlns:c16="http://schemas.microsoft.com/office/drawing/2014/chart" uri="{C3380CC4-5D6E-409C-BE32-E72D297353CC}">
              <c16:uniqueId val="{00000003-24FE-4912-90E8-41FC3A7A3D76}"/>
            </c:ext>
          </c:extLst>
        </c:ser>
        <c:ser>
          <c:idx val="4"/>
          <c:order val="4"/>
          <c:tx>
            <c:strRef>
              <c:f>Hoja1!$F$1</c:f>
              <c:strCache>
                <c:ptCount val="1"/>
                <c:pt idx="0">
                  <c:v>AUXILIAR DE OPERACIONES</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Hoja1!$F$2</c:f>
              <c:numCache>
                <c:formatCode>General</c:formatCode>
                <c:ptCount val="1"/>
                <c:pt idx="0">
                  <c:v>3</c:v>
                </c:pt>
              </c:numCache>
            </c:numRef>
          </c:val>
          <c:extLst>
            <c:ext xmlns:c16="http://schemas.microsoft.com/office/drawing/2014/chart" uri="{C3380CC4-5D6E-409C-BE32-E72D297353CC}">
              <c16:uniqueId val="{00000004-24FE-4912-90E8-41FC3A7A3D76}"/>
            </c:ext>
          </c:extLst>
        </c:ser>
        <c:ser>
          <c:idx val="5"/>
          <c:order val="5"/>
          <c:tx>
            <c:strRef>
              <c:f>Hoja1!$G$1</c:f>
              <c:strCache>
                <c:ptCount val="1"/>
                <c:pt idx="0">
                  <c:v>AUXILIAR DE CARGA</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Hoja1!$G$2</c:f>
              <c:numCache>
                <c:formatCode>General</c:formatCode>
                <c:ptCount val="1"/>
                <c:pt idx="0">
                  <c:v>13</c:v>
                </c:pt>
              </c:numCache>
            </c:numRef>
          </c:val>
          <c:extLst>
            <c:ext xmlns:c16="http://schemas.microsoft.com/office/drawing/2014/chart" uri="{C3380CC4-5D6E-409C-BE32-E72D297353CC}">
              <c16:uniqueId val="{00000005-24FE-4912-90E8-41FC3A7A3D76}"/>
            </c:ext>
          </c:extLst>
        </c:ser>
        <c:ser>
          <c:idx val="6"/>
          <c:order val="6"/>
          <c:tx>
            <c:strRef>
              <c:f>Hoja1!$H$1</c:f>
              <c:strCache>
                <c:ptCount val="1"/>
                <c:pt idx="0">
                  <c:v>AUXILIAR DE INVENTARIOS</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Hoja1!$H$2</c:f>
              <c:numCache>
                <c:formatCode>General</c:formatCode>
                <c:ptCount val="1"/>
                <c:pt idx="0">
                  <c:v>3</c:v>
                </c:pt>
              </c:numCache>
            </c:numRef>
          </c:val>
          <c:extLst>
            <c:ext xmlns:c16="http://schemas.microsoft.com/office/drawing/2014/chart" uri="{C3380CC4-5D6E-409C-BE32-E72D297353CC}">
              <c16:uniqueId val="{00000006-24FE-4912-90E8-41FC3A7A3D76}"/>
            </c:ext>
          </c:extLst>
        </c:ser>
        <c:ser>
          <c:idx val="7"/>
          <c:order val="7"/>
          <c:tx>
            <c:strRef>
              <c:f>Hoja1!$I$1</c:f>
              <c:strCache>
                <c:ptCount val="1"/>
                <c:pt idx="0">
                  <c:v>ANALISTA CONTABLE</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Hoja1!$I$2</c:f>
              <c:numCache>
                <c:formatCode>General</c:formatCode>
                <c:ptCount val="1"/>
                <c:pt idx="0">
                  <c:v>2</c:v>
                </c:pt>
              </c:numCache>
            </c:numRef>
          </c:val>
          <c:extLst>
            <c:ext xmlns:c16="http://schemas.microsoft.com/office/drawing/2014/chart" uri="{C3380CC4-5D6E-409C-BE32-E72D297353CC}">
              <c16:uniqueId val="{00000007-24FE-4912-90E8-41FC3A7A3D76}"/>
            </c:ext>
          </c:extLst>
        </c:ser>
        <c:ser>
          <c:idx val="8"/>
          <c:order val="8"/>
          <c:tx>
            <c:strRef>
              <c:f>Hoja1!$J$1</c:f>
              <c:strCache>
                <c:ptCount val="1"/>
                <c:pt idx="0">
                  <c:v>AUXILIAR ADMINISTRATIVO</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Hoja1!$J$2</c:f>
              <c:numCache>
                <c:formatCode>General</c:formatCode>
                <c:ptCount val="1"/>
                <c:pt idx="0">
                  <c:v>1</c:v>
                </c:pt>
              </c:numCache>
            </c:numRef>
          </c:val>
          <c:extLst>
            <c:ext xmlns:c16="http://schemas.microsoft.com/office/drawing/2014/chart" uri="{C3380CC4-5D6E-409C-BE32-E72D297353CC}">
              <c16:uniqueId val="{00000008-24FE-4912-90E8-41FC3A7A3D76}"/>
            </c:ext>
          </c:extLst>
        </c:ser>
        <c:ser>
          <c:idx val="9"/>
          <c:order val="9"/>
          <c:tx>
            <c:strRef>
              <c:f>Hoja1!$K$1</c:f>
              <c:strCache>
                <c:ptCount val="1"/>
                <c:pt idx="0">
                  <c:v>AUXILIAR DE CONTROL</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Hoja1!$K$2</c:f>
              <c:numCache>
                <c:formatCode>General</c:formatCode>
                <c:ptCount val="1"/>
                <c:pt idx="0">
                  <c:v>1</c:v>
                </c:pt>
              </c:numCache>
            </c:numRef>
          </c:val>
          <c:extLst>
            <c:ext xmlns:c16="http://schemas.microsoft.com/office/drawing/2014/chart" uri="{C3380CC4-5D6E-409C-BE32-E72D297353CC}">
              <c16:uniqueId val="{00000009-24FE-4912-90E8-41FC3A7A3D76}"/>
            </c:ext>
          </c:extLst>
        </c:ser>
        <c:ser>
          <c:idx val="10"/>
          <c:order val="10"/>
          <c:tx>
            <c:strRef>
              <c:f>Hoja1!$L$1</c:f>
              <c:strCache>
                <c:ptCount val="1"/>
                <c:pt idx="0">
                  <c:v>DIRECTOR DE OPERACIONES</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Hoja1!$L$2</c:f>
              <c:numCache>
                <c:formatCode>General</c:formatCode>
                <c:ptCount val="1"/>
                <c:pt idx="0">
                  <c:v>2</c:v>
                </c:pt>
              </c:numCache>
            </c:numRef>
          </c:val>
          <c:extLst>
            <c:ext xmlns:c16="http://schemas.microsoft.com/office/drawing/2014/chart" uri="{C3380CC4-5D6E-409C-BE32-E72D297353CC}">
              <c16:uniqueId val="{0000000A-24FE-4912-90E8-41FC3A7A3D76}"/>
            </c:ext>
          </c:extLst>
        </c:ser>
        <c:ser>
          <c:idx val="11"/>
          <c:order val="11"/>
          <c:tx>
            <c:strRef>
              <c:f>Hoja1!$M$1</c:f>
              <c:strCache>
                <c:ptCount val="1"/>
                <c:pt idx="0">
                  <c:v>JEFE DE BODEGA</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Hoja1!$M$2</c:f>
              <c:numCache>
                <c:formatCode>General</c:formatCode>
                <c:ptCount val="1"/>
                <c:pt idx="0">
                  <c:v>1</c:v>
                </c:pt>
              </c:numCache>
            </c:numRef>
          </c:val>
          <c:extLst>
            <c:ext xmlns:c16="http://schemas.microsoft.com/office/drawing/2014/chart" uri="{C3380CC4-5D6E-409C-BE32-E72D297353CC}">
              <c16:uniqueId val="{0000000B-24FE-4912-90E8-41FC3A7A3D76}"/>
            </c:ext>
          </c:extLst>
        </c:ser>
        <c:ser>
          <c:idx val="12"/>
          <c:order val="12"/>
          <c:tx>
            <c:strRef>
              <c:f>Hoja1!$N$1</c:f>
              <c:strCache>
                <c:ptCount val="1"/>
                <c:pt idx="0">
                  <c:v>SERVICIOS GENERALES</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Hoja1!$N$2</c:f>
              <c:numCache>
                <c:formatCode>General</c:formatCode>
                <c:ptCount val="1"/>
                <c:pt idx="0">
                  <c:v>1</c:v>
                </c:pt>
              </c:numCache>
            </c:numRef>
          </c:val>
          <c:extLst>
            <c:ext xmlns:c16="http://schemas.microsoft.com/office/drawing/2014/chart" uri="{C3380CC4-5D6E-409C-BE32-E72D297353CC}">
              <c16:uniqueId val="{0000000C-24FE-4912-90E8-41FC3A7A3D76}"/>
            </c:ext>
          </c:extLst>
        </c:ser>
        <c:ser>
          <c:idx val="13"/>
          <c:order val="13"/>
          <c:tx>
            <c:strRef>
              <c:f>Hoja1!$O$1</c:f>
              <c:strCache>
                <c:ptCount val="1"/>
                <c:pt idx="0">
                  <c:v>COORDINADOR DE OPERACIONES</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Cargos</c:v>
                </c:pt>
              </c:strCache>
            </c:strRef>
          </c:cat>
          <c:val>
            <c:numRef>
              <c:f>Hoja1!$O$2</c:f>
              <c:numCache>
                <c:formatCode>General</c:formatCode>
                <c:ptCount val="1"/>
                <c:pt idx="0">
                  <c:v>1</c:v>
                </c:pt>
              </c:numCache>
            </c:numRef>
          </c:val>
          <c:extLst>
            <c:ext xmlns:c16="http://schemas.microsoft.com/office/drawing/2014/chart" uri="{C3380CC4-5D6E-409C-BE32-E72D297353CC}">
              <c16:uniqueId val="{0000000D-24FE-4912-90E8-41FC3A7A3D76}"/>
            </c:ext>
          </c:extLst>
        </c:ser>
        <c:dLbls>
          <c:showLegendKey val="0"/>
          <c:showVal val="0"/>
          <c:showCatName val="0"/>
          <c:showSerName val="0"/>
          <c:showPercent val="0"/>
          <c:showBubbleSize val="0"/>
        </c:dLbls>
        <c:gapWidth val="75"/>
        <c:overlap val="-25"/>
        <c:axId val="818266768"/>
        <c:axId val="818267328"/>
      </c:barChart>
      <c:catAx>
        <c:axId val="818266768"/>
        <c:scaling>
          <c:orientation val="minMax"/>
        </c:scaling>
        <c:delete val="0"/>
        <c:axPos val="b"/>
        <c:numFmt formatCode="General" sourceLinked="0"/>
        <c:majorTickMark val="none"/>
        <c:minorTickMark val="none"/>
        <c:tickLblPos val="nextTo"/>
        <c:crossAx val="818267328"/>
        <c:crosses val="autoZero"/>
        <c:auto val="1"/>
        <c:lblAlgn val="ctr"/>
        <c:lblOffset val="100"/>
        <c:noMultiLvlLbl val="0"/>
      </c:catAx>
      <c:valAx>
        <c:axId val="818267328"/>
        <c:scaling>
          <c:orientation val="minMax"/>
        </c:scaling>
        <c:delete val="0"/>
        <c:axPos val="l"/>
        <c:majorGridlines/>
        <c:title>
          <c:tx>
            <c:rich>
              <a:bodyPr rot="-5400000" vert="horz"/>
              <a:lstStyle/>
              <a:p>
                <a:pPr>
                  <a:defRPr b="0"/>
                </a:pPr>
                <a:r>
                  <a:rPr lang="es-CO" b="0"/>
                  <a:t>Nº</a:t>
                </a:r>
                <a:r>
                  <a:rPr lang="es-CO" b="0" baseline="0"/>
                  <a:t> personas por cargo</a:t>
                </a:r>
                <a:endParaRPr lang="es-CO" b="0"/>
              </a:p>
            </c:rich>
          </c:tx>
          <c:overlay val="0"/>
        </c:title>
        <c:numFmt formatCode="General" sourceLinked="1"/>
        <c:majorTickMark val="none"/>
        <c:minorTickMark val="none"/>
        <c:tickLblPos val="nextTo"/>
        <c:crossAx val="818266768"/>
        <c:crosses val="autoZero"/>
        <c:crossBetween val="between"/>
      </c:valAx>
    </c:plotArea>
    <c:legend>
      <c:legendPos val="b"/>
      <c:layout>
        <c:manualLayout>
          <c:xMode val="edge"/>
          <c:yMode val="edge"/>
          <c:x val="2.1918015456401284E-2"/>
          <c:y val="0.7064061342477681"/>
          <c:w val="0.96773786089238845"/>
          <c:h val="0.26937402103677888"/>
        </c:manualLayout>
      </c:layout>
      <c:overlay val="0"/>
      <c:txPr>
        <a:bodyPr/>
        <a:lstStyle/>
        <a:p>
          <a:pPr>
            <a:defRPr sz="800"/>
          </a:pPr>
          <a:endParaRPr lang="es-CO"/>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Hoja1!$B$1</c:f>
              <c:strCache>
                <c:ptCount val="1"/>
                <c:pt idx="0">
                  <c:v>Horario laboral</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Hoja1!$A$2:$A$5</c:f>
              <c:strCache>
                <c:ptCount val="4"/>
                <c:pt idx="0">
                  <c:v>diurno</c:v>
                </c:pt>
                <c:pt idx="1">
                  <c:v>nocturno</c:v>
                </c:pt>
                <c:pt idx="2">
                  <c:v>rotativo</c:v>
                </c:pt>
                <c:pt idx="3">
                  <c:v>Flexible</c:v>
                </c:pt>
              </c:strCache>
            </c:strRef>
          </c:cat>
          <c:val>
            <c:numRef>
              <c:f>Hoja1!$B$2:$B$5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0-2D9D-40DE-934D-3414AD2D3AEC}"/>
            </c:ext>
          </c:extLst>
        </c:ser>
        <c:dLbls>
          <c:showLegendKey val="0"/>
          <c:showVal val="0"/>
          <c:showCatName val="0"/>
          <c:showSerName val="0"/>
          <c:showPercent val="0"/>
          <c:showBubbleSize val="0"/>
        </c:dLbls>
        <c:gapWidth val="150"/>
        <c:axId val="818247728"/>
        <c:axId val="818248848"/>
      </c:barChart>
      <c:catAx>
        <c:axId val="818247728"/>
        <c:scaling>
          <c:orientation val="minMax"/>
        </c:scaling>
        <c:delete val="0"/>
        <c:axPos val="b"/>
        <c:numFmt formatCode="General" sourceLinked="0"/>
        <c:majorTickMark val="none"/>
        <c:minorTickMark val="none"/>
        <c:tickLblPos val="nextTo"/>
        <c:crossAx val="818248848"/>
        <c:crosses val="autoZero"/>
        <c:auto val="1"/>
        <c:lblAlgn val="ctr"/>
        <c:lblOffset val="100"/>
        <c:noMultiLvlLbl val="0"/>
      </c:catAx>
      <c:valAx>
        <c:axId val="818248848"/>
        <c:scaling>
          <c:orientation val="minMax"/>
        </c:scaling>
        <c:delete val="0"/>
        <c:axPos val="l"/>
        <c:majorGridlines/>
        <c:numFmt formatCode="General" sourceLinked="1"/>
        <c:majorTickMark val="none"/>
        <c:minorTickMark val="none"/>
        <c:tickLblPos val="nextTo"/>
        <c:crossAx val="81824772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Horario del día</a:t>
            </a:r>
            <a:r>
              <a:rPr lang="en-US" sz="1200" baseline="0"/>
              <a:t> sábado</a:t>
            </a:r>
            <a:endParaRPr lang="en-US" sz="1200"/>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Hoja1!$B$1</c:f>
              <c:strCache>
                <c:ptCount val="1"/>
                <c:pt idx="0">
                  <c:v>Serie 1</c:v>
                </c:pt>
              </c:strCache>
            </c:strRef>
          </c:tx>
          <c:explosion val="25"/>
          <c:dLbls>
            <c:spPr>
              <a:noFill/>
              <a:ln>
                <a:noFill/>
              </a:ln>
              <a:effectLst/>
            </c:spPr>
            <c:showLegendKey val="0"/>
            <c:showVal val="0"/>
            <c:showCatName val="1"/>
            <c:showSerName val="0"/>
            <c:showPercent val="1"/>
            <c:showBubbleSize val="0"/>
            <c:showLeaderLines val="1"/>
            <c:extLst xmlns:mc="http://schemas.openxmlformats.org/markup-compatibility/2006" xmlns:c14="http://schemas.microsoft.com/office/drawing/2007/8/2/chart" xmlns:c15="http://schemas.microsoft.com/office/drawing/2012/chart">
              <c:ext xmlns:c15="http://schemas.microsoft.com/office/drawing/2012/chart" uri="{CE6537A1-D6FC-4f65-9D91-7224C49458BB}"/>
            </c:extLst>
          </c:dLbls>
          <c:cat>
            <c:strRef>
              <c:f>Hoja1!$A$1:$A$3</c:f>
              <c:strCache>
                <c:ptCount val="3"/>
                <c:pt idx="0">
                  <c:v>Sábados</c:v>
                </c:pt>
                <c:pt idx="1">
                  <c:v>No registra</c:v>
                </c:pt>
                <c:pt idx="2">
                  <c:v>8:00 a 12:00m</c:v>
                </c:pt>
              </c:strCache>
            </c:strRef>
          </c:cat>
          <c:val>
            <c:numRef>
              <c:f>Hoja1!$B$2:$B$3</c:f>
              <c:numCache>
                <c:formatCode>General</c:formatCode>
                <c:ptCount val="2"/>
                <c:pt idx="0">
                  <c:v>10</c:v>
                </c:pt>
                <c:pt idx="1">
                  <c:v>25</c:v>
                </c:pt>
              </c:numCache>
            </c:numRef>
          </c:val>
          <c:extLst>
            <c:ext xmlns:c16="http://schemas.microsoft.com/office/drawing/2014/chart" uri="{C3380CC4-5D6E-409C-BE32-E72D297353CC}">
              <c16:uniqueId val="{00000000-D47B-473A-B064-342B0A06E378}"/>
            </c:ext>
          </c:extLst>
        </c:ser>
        <c:ser>
          <c:idx val="1"/>
          <c:order val="1"/>
          <c:tx>
            <c:strRef>
              <c:f>Hoja1!#¡REF!</c:f>
              <c:strCache>
                <c:ptCount val="1"/>
                <c:pt idx="0">
                  <c:v>#REF!</c:v>
                </c:pt>
              </c:strCache>
            </c:strRef>
          </c:tx>
          <c:explosion val="25"/>
          <c:dLbls>
            <c:spPr>
              <a:noFill/>
              <a:ln>
                <a:noFill/>
              </a:ln>
              <a:effectLst/>
            </c:spPr>
            <c:showLegendKey val="0"/>
            <c:showVal val="0"/>
            <c:showCatName val="1"/>
            <c:showSerName val="0"/>
            <c:showPercent val="1"/>
            <c:showBubbleSize val="0"/>
            <c:showLeaderLines val="1"/>
            <c:extLst xmlns:mc="http://schemas.openxmlformats.org/markup-compatibility/2006" xmlns:c14="http://schemas.microsoft.com/office/drawing/2007/8/2/chart" xmlns:c15="http://schemas.microsoft.com/office/drawing/2012/chart">
              <c:ext xmlns:c15="http://schemas.microsoft.com/office/drawing/2012/chart" uri="{CE6537A1-D6FC-4f65-9D91-7224C49458BB}"/>
            </c:extLst>
          </c:dLbls>
          <c:cat>
            <c:strRef>
              <c:f>Hoja1!$A$1:$A$3</c:f>
              <c:strCache>
                <c:ptCount val="3"/>
                <c:pt idx="0">
                  <c:v>Sábados</c:v>
                </c:pt>
                <c:pt idx="1">
                  <c:v>No registra</c:v>
                </c:pt>
                <c:pt idx="2">
                  <c:v>8:00 a 12:00m</c:v>
                </c:pt>
              </c:strCache>
            </c:strRef>
          </c:cat>
          <c:val>
            <c:numRef>
              <c:f>Hoja1!#¡REF!</c:f>
              <c:numCache>
                <c:formatCode>General</c:formatCode>
                <c:ptCount val="1"/>
                <c:pt idx="0">
                  <c:v>1</c:v>
                </c:pt>
              </c:numCache>
            </c:numRef>
          </c:val>
          <c:extLst>
            <c:ext xmlns:c16="http://schemas.microsoft.com/office/drawing/2014/chart" uri="{C3380CC4-5D6E-409C-BE32-E72D297353CC}">
              <c16:uniqueId val="{00000001-D47B-473A-B064-342B0A06E378}"/>
            </c:ext>
          </c:extLst>
        </c:ser>
        <c:ser>
          <c:idx val="2"/>
          <c:order val="2"/>
          <c:tx>
            <c:strRef>
              <c:f>Hoja1!#¡REF!</c:f>
              <c:strCache>
                <c:ptCount val="1"/>
                <c:pt idx="0">
                  <c:v>#REF!</c:v>
                </c:pt>
              </c:strCache>
            </c:strRef>
          </c:tx>
          <c:explosion val="25"/>
          <c:dLbls>
            <c:spPr>
              <a:noFill/>
              <a:ln>
                <a:noFill/>
              </a:ln>
              <a:effectLst/>
            </c:spPr>
            <c:showLegendKey val="0"/>
            <c:showVal val="0"/>
            <c:showCatName val="1"/>
            <c:showSerName val="0"/>
            <c:showPercent val="1"/>
            <c:showBubbleSize val="0"/>
            <c:showLeaderLines val="1"/>
            <c:extLst xmlns:mc="http://schemas.openxmlformats.org/markup-compatibility/2006" xmlns:c14="http://schemas.microsoft.com/office/drawing/2007/8/2/chart" xmlns:c15="http://schemas.microsoft.com/office/drawing/2012/chart">
              <c:ext xmlns:c15="http://schemas.microsoft.com/office/drawing/2012/chart" uri="{CE6537A1-D6FC-4f65-9D91-7224C49458BB}"/>
            </c:extLst>
          </c:dLbls>
          <c:cat>
            <c:strRef>
              <c:f>Hoja1!$A$1:$A$3</c:f>
              <c:strCache>
                <c:ptCount val="3"/>
                <c:pt idx="0">
                  <c:v>Sábados</c:v>
                </c:pt>
                <c:pt idx="1">
                  <c:v>No registra</c:v>
                </c:pt>
                <c:pt idx="2">
                  <c:v>8:00 a 12:00m</c:v>
                </c:pt>
              </c:strCache>
            </c:strRef>
          </c:cat>
          <c:val>
            <c:numRef>
              <c:f>Hoja1!#¡REF!</c:f>
              <c:numCache>
                <c:formatCode>General</c:formatCode>
                <c:ptCount val="1"/>
                <c:pt idx="0">
                  <c:v>1</c:v>
                </c:pt>
              </c:numCache>
            </c:numRef>
          </c:val>
          <c:extLst>
            <c:ext xmlns:c16="http://schemas.microsoft.com/office/drawing/2014/chart" uri="{C3380CC4-5D6E-409C-BE32-E72D297353CC}">
              <c16:uniqueId val="{00000002-D47B-473A-B064-342B0A06E378}"/>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es-CO"/>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Hoja1!$B$1</c:f>
              <c:strCache>
                <c:ptCount val="1"/>
                <c:pt idx="0">
                  <c:v>¿Ha tenido en los últimos 5 años algun accidente de tránsito?</c:v>
                </c:pt>
              </c:strCache>
            </c:strRef>
          </c:tx>
          <c:explosion val="25"/>
          <c:dLbls>
            <c:spPr>
              <a:noFill/>
              <a:ln>
                <a:noFill/>
              </a:ln>
              <a:effectLst/>
            </c:spPr>
            <c:showLegendKey val="0"/>
            <c:showVal val="0"/>
            <c:showCatName val="0"/>
            <c:showSerName val="0"/>
            <c:showPercent val="1"/>
            <c:showBubbleSize val="0"/>
            <c:showLeaderLines val="1"/>
            <c:extLst xmlns:mc="http://schemas.openxmlformats.org/markup-compatibility/2006" xmlns:c14="http://schemas.microsoft.com/office/drawing/2007/8/2/chart" xmlns:c15="http://schemas.microsoft.com/office/drawing/2012/chart">
              <c:ext xmlns:c15="http://schemas.microsoft.com/office/drawing/2012/chart" uri="{CE6537A1-D6FC-4f65-9D91-7224C49458BB}"/>
            </c:extLst>
          </c:dLbls>
          <c:cat>
            <c:strRef>
              <c:f>Hoja1!$A$2:$A$3</c:f>
              <c:strCache>
                <c:ptCount val="2"/>
                <c:pt idx="0">
                  <c:v>NO</c:v>
                </c:pt>
                <c:pt idx="1">
                  <c:v>SI</c:v>
                </c:pt>
              </c:strCache>
            </c:strRef>
          </c:cat>
          <c:val>
            <c:numRef>
              <c:f>Hoja1!$B$2:$B$3</c:f>
              <c:numCache>
                <c:formatCode>General</c:formatCode>
                <c:ptCount val="2"/>
                <c:pt idx="0">
                  <c:v>31</c:v>
                </c:pt>
                <c:pt idx="1">
                  <c:v>3</c:v>
                </c:pt>
              </c:numCache>
            </c:numRef>
          </c:val>
          <c:extLst>
            <c:ext xmlns:c16="http://schemas.microsoft.com/office/drawing/2014/chart" uri="{C3380CC4-5D6E-409C-BE32-E72D297353CC}">
              <c16:uniqueId val="{00000000-7F41-4973-9F93-E0059371BD7E}"/>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CO" sz="1100"/>
              <a:t>Trayectos in-itinere, medios de desplazamiento que utilizo para los trayectos casa-trabajo</a:t>
            </a:r>
          </a:p>
        </c:rich>
      </c:tx>
      <c:layout>
        <c:manualLayout>
          <c:xMode val="edge"/>
          <c:yMode val="edge"/>
          <c:x val="0.11081022882367346"/>
          <c:y val="3.6496350364963501E-2"/>
        </c:manualLayout>
      </c:layout>
      <c:overlay val="0"/>
    </c:title>
    <c:autoTitleDeleted val="0"/>
    <c:plotArea>
      <c:layout/>
      <c:barChart>
        <c:barDir val="col"/>
        <c:grouping val="clustered"/>
        <c:varyColors val="0"/>
        <c:ser>
          <c:idx val="0"/>
          <c:order val="0"/>
          <c:tx>
            <c:strRef>
              <c:f>Hoja1!$B$1</c:f>
              <c:strCache>
                <c:ptCount val="1"/>
                <c:pt idx="0">
                  <c:v>A pie</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Medio de movilización</c:v>
                </c:pt>
              </c:strCache>
            </c:strRef>
          </c:cat>
          <c:val>
            <c:numRef>
              <c:f>Hoja1!$B$2</c:f>
              <c:numCache>
                <c:formatCode>General</c:formatCode>
                <c:ptCount val="1"/>
                <c:pt idx="0">
                  <c:v>2</c:v>
                </c:pt>
              </c:numCache>
            </c:numRef>
          </c:val>
          <c:extLst>
            <c:ext xmlns:c16="http://schemas.microsoft.com/office/drawing/2014/chart" uri="{C3380CC4-5D6E-409C-BE32-E72D297353CC}">
              <c16:uniqueId val="{00000000-7C49-4385-9155-D8973B42BF66}"/>
            </c:ext>
          </c:extLst>
        </c:ser>
        <c:ser>
          <c:idx val="1"/>
          <c:order val="1"/>
          <c:tx>
            <c:strRef>
              <c:f>Hoja1!$C$1</c:f>
              <c:strCache>
                <c:ptCount val="1"/>
                <c:pt idx="0">
                  <c:v>Automotor</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Medio de movilización</c:v>
                </c:pt>
              </c:strCache>
            </c:strRef>
          </c:cat>
          <c:val>
            <c:numRef>
              <c:f>Hoja1!$C$2</c:f>
              <c:numCache>
                <c:formatCode>General</c:formatCode>
                <c:ptCount val="1"/>
                <c:pt idx="0">
                  <c:v>3</c:v>
                </c:pt>
              </c:numCache>
            </c:numRef>
          </c:val>
          <c:extLst>
            <c:ext xmlns:c16="http://schemas.microsoft.com/office/drawing/2014/chart" uri="{C3380CC4-5D6E-409C-BE32-E72D297353CC}">
              <c16:uniqueId val="{00000001-7C49-4385-9155-D8973B42BF66}"/>
            </c:ext>
          </c:extLst>
        </c:ser>
        <c:ser>
          <c:idx val="2"/>
          <c:order val="2"/>
          <c:tx>
            <c:strRef>
              <c:f>Hoja1!$D$1</c:f>
              <c:strCache>
                <c:ptCount val="1"/>
                <c:pt idx="0">
                  <c:v>En bicicleta</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Medio de movilización</c:v>
                </c:pt>
              </c:strCache>
            </c:strRef>
          </c:cat>
          <c:val>
            <c:numRef>
              <c:f>Hoja1!$D$2</c:f>
              <c:numCache>
                <c:formatCode>General</c:formatCode>
                <c:ptCount val="1"/>
                <c:pt idx="0">
                  <c:v>11</c:v>
                </c:pt>
              </c:numCache>
            </c:numRef>
          </c:val>
          <c:extLst>
            <c:ext xmlns:c16="http://schemas.microsoft.com/office/drawing/2014/chart" uri="{C3380CC4-5D6E-409C-BE32-E72D297353CC}">
              <c16:uniqueId val="{00000002-7C49-4385-9155-D8973B42BF66}"/>
            </c:ext>
          </c:extLst>
        </c:ser>
        <c:ser>
          <c:idx val="3"/>
          <c:order val="3"/>
          <c:tx>
            <c:strRef>
              <c:f>Hoja1!$E$1</c:f>
              <c:strCache>
                <c:ptCount val="1"/>
                <c:pt idx="0">
                  <c:v>Transporte público</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Medio de movilización</c:v>
                </c:pt>
              </c:strCache>
            </c:strRef>
          </c:cat>
          <c:val>
            <c:numRef>
              <c:f>Hoja1!$E$2</c:f>
              <c:numCache>
                <c:formatCode>General</c:formatCode>
                <c:ptCount val="1"/>
                <c:pt idx="0">
                  <c:v>15</c:v>
                </c:pt>
              </c:numCache>
            </c:numRef>
          </c:val>
          <c:extLst>
            <c:ext xmlns:c16="http://schemas.microsoft.com/office/drawing/2014/chart" uri="{C3380CC4-5D6E-409C-BE32-E72D297353CC}">
              <c16:uniqueId val="{00000003-7C49-4385-9155-D8973B42BF66}"/>
            </c:ext>
          </c:extLst>
        </c:ser>
        <c:ser>
          <c:idx val="4"/>
          <c:order val="4"/>
          <c:tx>
            <c:strRef>
              <c:f>Hoja1!$F$1</c:f>
              <c:strCache>
                <c:ptCount val="1"/>
                <c:pt idx="0">
                  <c:v>Moto o ciclomotor</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Medio de movilización</c:v>
                </c:pt>
              </c:strCache>
            </c:strRef>
          </c:cat>
          <c:val>
            <c:numRef>
              <c:f>Hoja1!$F$2</c:f>
              <c:numCache>
                <c:formatCode>General</c:formatCode>
                <c:ptCount val="1"/>
                <c:pt idx="0">
                  <c:v>6</c:v>
                </c:pt>
              </c:numCache>
            </c:numRef>
          </c:val>
          <c:extLst>
            <c:ext xmlns:c16="http://schemas.microsoft.com/office/drawing/2014/chart" uri="{C3380CC4-5D6E-409C-BE32-E72D297353CC}">
              <c16:uniqueId val="{00000004-7C49-4385-9155-D8973B42BF66}"/>
            </c:ext>
          </c:extLst>
        </c:ser>
        <c:ser>
          <c:idx val="5"/>
          <c:order val="5"/>
          <c:tx>
            <c:strRef>
              <c:f>Hoja1!$G$1</c:f>
              <c:strCache>
                <c:ptCount val="1"/>
                <c:pt idx="0">
                  <c:v>Transporte colectivo de empresa</c:v>
                </c:pt>
              </c:strCache>
            </c:strRef>
          </c:tx>
          <c:invertIfNegative val="0"/>
          <c:cat>
            <c:strRef>
              <c:f>Hoja1!$A$2</c:f>
              <c:strCache>
                <c:ptCount val="1"/>
                <c:pt idx="0">
                  <c:v>Medio de movilización</c:v>
                </c:pt>
              </c:strCache>
            </c:strRef>
          </c:cat>
          <c:val>
            <c:numRef>
              <c:f>Hoja1!$G$2</c:f>
              <c:numCache>
                <c:formatCode>General</c:formatCode>
                <c:ptCount val="1"/>
                <c:pt idx="0">
                  <c:v>0</c:v>
                </c:pt>
              </c:numCache>
            </c:numRef>
          </c:val>
          <c:extLst>
            <c:ext xmlns:c16="http://schemas.microsoft.com/office/drawing/2014/chart" uri="{C3380CC4-5D6E-409C-BE32-E72D297353CC}">
              <c16:uniqueId val="{00000005-7C49-4385-9155-D8973B42BF66}"/>
            </c:ext>
          </c:extLst>
        </c:ser>
        <c:dLbls>
          <c:showLegendKey val="0"/>
          <c:showVal val="0"/>
          <c:showCatName val="0"/>
          <c:showSerName val="0"/>
          <c:showPercent val="0"/>
          <c:showBubbleSize val="0"/>
        </c:dLbls>
        <c:gapWidth val="150"/>
        <c:axId val="818227568"/>
        <c:axId val="818228128"/>
      </c:barChart>
      <c:catAx>
        <c:axId val="818227568"/>
        <c:scaling>
          <c:orientation val="minMax"/>
        </c:scaling>
        <c:delete val="0"/>
        <c:axPos val="b"/>
        <c:numFmt formatCode="General" sourceLinked="0"/>
        <c:majorTickMark val="none"/>
        <c:minorTickMark val="none"/>
        <c:tickLblPos val="nextTo"/>
        <c:crossAx val="818228128"/>
        <c:crosses val="autoZero"/>
        <c:auto val="1"/>
        <c:lblAlgn val="ctr"/>
        <c:lblOffset val="100"/>
        <c:noMultiLvlLbl val="0"/>
      </c:catAx>
      <c:valAx>
        <c:axId val="818228128"/>
        <c:scaling>
          <c:orientation val="minMax"/>
        </c:scaling>
        <c:delete val="0"/>
        <c:axPos val="l"/>
        <c:majorGridlines/>
        <c:numFmt formatCode="General" sourceLinked="1"/>
        <c:majorTickMark val="none"/>
        <c:minorTickMark val="none"/>
        <c:tickLblPos val="nextTo"/>
        <c:crossAx val="81822756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CO" sz="1100"/>
              <a:t>Principales factores de riesgo con los que se encuentra (tanto en los trayectos ida-vuelta del domicilio al trabajo como en los desplazamientos en misión)</a:t>
            </a:r>
          </a:p>
        </c:rich>
      </c:tx>
      <c:overlay val="0"/>
    </c:title>
    <c:autoTitleDeleted val="0"/>
    <c:plotArea>
      <c:layout/>
      <c:barChart>
        <c:barDir val="col"/>
        <c:grouping val="clustered"/>
        <c:varyColors val="0"/>
        <c:ser>
          <c:idx val="0"/>
          <c:order val="0"/>
          <c:tx>
            <c:strRef>
              <c:f>Hoja1!$B$1</c:f>
              <c:strCache>
                <c:ptCount val="1"/>
                <c:pt idx="0">
                  <c:v>Serie 1</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Hoja1!$A$2:$A$5</c:f>
              <c:strCache>
                <c:ptCount val="4"/>
                <c:pt idx="0">
                  <c:v>Estado de la infraestructura / vía mi vehículo</c:v>
                </c:pt>
                <c:pt idx="1">
                  <c:v>La organización del trabajo</c:v>
                </c:pt>
                <c:pt idx="2">
                  <c:v>Mi propia conducción</c:v>
                </c:pt>
                <c:pt idx="3">
                  <c:v>Otros</c:v>
                </c:pt>
              </c:strCache>
            </c:strRef>
          </c:cat>
          <c:val>
            <c:numRef>
              <c:f>Hoja1!$B$2:$B$5</c:f>
              <c:numCache>
                <c:formatCode>General</c:formatCode>
                <c:ptCount val="4"/>
                <c:pt idx="0">
                  <c:v>23</c:v>
                </c:pt>
                <c:pt idx="1">
                  <c:v>2</c:v>
                </c:pt>
                <c:pt idx="2">
                  <c:v>2</c:v>
                </c:pt>
                <c:pt idx="3">
                  <c:v>11</c:v>
                </c:pt>
              </c:numCache>
            </c:numRef>
          </c:val>
          <c:extLst>
            <c:ext xmlns:c16="http://schemas.microsoft.com/office/drawing/2014/chart" uri="{C3380CC4-5D6E-409C-BE32-E72D297353CC}">
              <c16:uniqueId val="{00000000-025B-4279-AD51-2CED1EE675A9}"/>
            </c:ext>
          </c:extLst>
        </c:ser>
        <c:dLbls>
          <c:showLegendKey val="0"/>
          <c:showVal val="0"/>
          <c:showCatName val="0"/>
          <c:showSerName val="0"/>
          <c:showPercent val="0"/>
          <c:showBubbleSize val="0"/>
        </c:dLbls>
        <c:gapWidth val="150"/>
        <c:axId val="818230368"/>
        <c:axId val="818230928"/>
      </c:barChart>
      <c:catAx>
        <c:axId val="818230368"/>
        <c:scaling>
          <c:orientation val="minMax"/>
        </c:scaling>
        <c:delete val="0"/>
        <c:axPos val="b"/>
        <c:numFmt formatCode="General" sourceLinked="0"/>
        <c:majorTickMark val="out"/>
        <c:minorTickMark val="none"/>
        <c:tickLblPos val="nextTo"/>
        <c:crossAx val="818230928"/>
        <c:crosses val="autoZero"/>
        <c:auto val="1"/>
        <c:lblAlgn val="ctr"/>
        <c:lblOffset val="100"/>
        <c:noMultiLvlLbl val="0"/>
      </c:catAx>
      <c:valAx>
        <c:axId val="818230928"/>
        <c:scaling>
          <c:orientation val="minMax"/>
        </c:scaling>
        <c:delete val="0"/>
        <c:axPos val="l"/>
        <c:majorGridlines/>
        <c:numFmt formatCode="General" sourceLinked="1"/>
        <c:majorTickMark val="out"/>
        <c:minorTickMark val="none"/>
        <c:tickLblPos val="nextTo"/>
        <c:crossAx val="81823036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CO" sz="1100"/>
              <a:t>Causas que motivan el riesgo (indique todos los que considere adecuados, en su caso)</a:t>
            </a:r>
          </a:p>
        </c:rich>
      </c:tx>
      <c:overlay val="0"/>
    </c:title>
    <c:autoTitleDeleted val="0"/>
    <c:plotArea>
      <c:layout>
        <c:manualLayout>
          <c:layoutTarget val="inner"/>
          <c:xMode val="edge"/>
          <c:yMode val="edge"/>
          <c:x val="5.999033974919802E-2"/>
          <c:y val="0.16697444069491313"/>
          <c:w val="0.91454669728783899"/>
          <c:h val="0.22932695913010873"/>
        </c:manualLayout>
      </c:layout>
      <c:barChart>
        <c:barDir val="col"/>
        <c:grouping val="clustered"/>
        <c:varyColors val="0"/>
        <c:ser>
          <c:idx val="0"/>
          <c:order val="0"/>
          <c:tx>
            <c:strRef>
              <c:f>Hoja1!$B$1</c:f>
              <c:strCache>
                <c:ptCount val="1"/>
                <c:pt idx="0">
                  <c:v>Intensidad del tráfico</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Motivación al riesgo</c:v>
                </c:pt>
              </c:strCache>
            </c:strRef>
          </c:cat>
          <c:val>
            <c:numRef>
              <c:f>Hoja1!$B$2</c:f>
              <c:numCache>
                <c:formatCode>General</c:formatCode>
                <c:ptCount val="1"/>
                <c:pt idx="0">
                  <c:v>30</c:v>
                </c:pt>
              </c:numCache>
            </c:numRef>
          </c:val>
          <c:extLst>
            <c:ext xmlns:c16="http://schemas.microsoft.com/office/drawing/2014/chart" uri="{C3380CC4-5D6E-409C-BE32-E72D297353CC}">
              <c16:uniqueId val="{00000000-4308-4465-8399-5F50EB15FAC8}"/>
            </c:ext>
          </c:extLst>
        </c:ser>
        <c:ser>
          <c:idx val="1"/>
          <c:order val="1"/>
          <c:tx>
            <c:strRef>
              <c:f>Hoja1!$C$1</c:f>
              <c:strCache>
                <c:ptCount val="1"/>
                <c:pt idx="0">
                  <c:v>Condiciones Climatológicas</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Motivación al riesgo</c:v>
                </c:pt>
              </c:strCache>
            </c:strRef>
          </c:cat>
          <c:val>
            <c:numRef>
              <c:f>Hoja1!$C$2</c:f>
              <c:numCache>
                <c:formatCode>General</c:formatCode>
                <c:ptCount val="1"/>
                <c:pt idx="0">
                  <c:v>18</c:v>
                </c:pt>
              </c:numCache>
            </c:numRef>
          </c:val>
          <c:extLst>
            <c:ext xmlns:c16="http://schemas.microsoft.com/office/drawing/2014/chart" uri="{C3380CC4-5D6E-409C-BE32-E72D297353CC}">
              <c16:uniqueId val="{00000001-4308-4465-8399-5F50EB15FAC8}"/>
            </c:ext>
          </c:extLst>
        </c:ser>
        <c:ser>
          <c:idx val="2"/>
          <c:order val="2"/>
          <c:tx>
            <c:strRef>
              <c:f>Hoja1!$D$1</c:f>
              <c:strCache>
                <c:ptCount val="1"/>
                <c:pt idx="0">
                  <c:v>Tipo de vehículo o sus características estado del vehículo</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Motivación al riesgo</c:v>
                </c:pt>
              </c:strCache>
            </c:strRef>
          </c:cat>
          <c:val>
            <c:numRef>
              <c:f>Hoja1!$D$2</c:f>
              <c:numCache>
                <c:formatCode>General</c:formatCode>
                <c:ptCount val="1"/>
                <c:pt idx="0">
                  <c:v>3</c:v>
                </c:pt>
              </c:numCache>
            </c:numRef>
          </c:val>
          <c:extLst>
            <c:ext xmlns:c16="http://schemas.microsoft.com/office/drawing/2014/chart" uri="{C3380CC4-5D6E-409C-BE32-E72D297353CC}">
              <c16:uniqueId val="{00000002-4308-4465-8399-5F50EB15FAC8}"/>
            </c:ext>
          </c:extLst>
        </c:ser>
        <c:ser>
          <c:idx val="3"/>
          <c:order val="3"/>
          <c:tx>
            <c:strRef>
              <c:f>Hoja1!$E$1</c:f>
              <c:strCache>
                <c:ptCount val="1"/>
                <c:pt idx="0">
                  <c:v>Organización del trabajo (agenda, reuniones, tiempos de entrega, etc,)</c:v>
                </c:pt>
              </c:strCache>
            </c:strRef>
          </c:tx>
          <c:invertIfNegative val="0"/>
          <c:cat>
            <c:strRef>
              <c:f>Hoja1!$A$2</c:f>
              <c:strCache>
                <c:ptCount val="1"/>
                <c:pt idx="0">
                  <c:v>Motivación al riesgo</c:v>
                </c:pt>
              </c:strCache>
            </c:strRef>
          </c:cat>
          <c:val>
            <c:numRef>
              <c:f>Hoja1!$E$2</c:f>
              <c:numCache>
                <c:formatCode>General</c:formatCode>
                <c:ptCount val="1"/>
                <c:pt idx="0">
                  <c:v>0</c:v>
                </c:pt>
              </c:numCache>
            </c:numRef>
          </c:val>
          <c:extLst>
            <c:ext xmlns:c16="http://schemas.microsoft.com/office/drawing/2014/chart" uri="{C3380CC4-5D6E-409C-BE32-E72D297353CC}">
              <c16:uniqueId val="{00000003-4308-4465-8399-5F50EB15FAC8}"/>
            </c:ext>
          </c:extLst>
        </c:ser>
        <c:ser>
          <c:idx val="4"/>
          <c:order val="4"/>
          <c:tx>
            <c:strRef>
              <c:f>Hoja1!$F$1</c:f>
              <c:strCache>
                <c:ptCount val="1"/>
                <c:pt idx="0">
                  <c:v>Su propia conducción</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Motivación al riesgo</c:v>
                </c:pt>
              </c:strCache>
            </c:strRef>
          </c:cat>
          <c:val>
            <c:numRef>
              <c:f>Hoja1!$F$2</c:f>
              <c:numCache>
                <c:formatCode>General</c:formatCode>
                <c:ptCount val="1"/>
                <c:pt idx="0">
                  <c:v>2</c:v>
                </c:pt>
              </c:numCache>
            </c:numRef>
          </c:val>
          <c:extLst>
            <c:ext xmlns:c16="http://schemas.microsoft.com/office/drawing/2014/chart" uri="{C3380CC4-5D6E-409C-BE32-E72D297353CC}">
              <c16:uniqueId val="{00000004-4308-4465-8399-5F50EB15FAC8}"/>
            </c:ext>
          </c:extLst>
        </c:ser>
        <c:ser>
          <c:idx val="5"/>
          <c:order val="5"/>
          <c:tx>
            <c:strRef>
              <c:f>Hoja1!$G$1</c:f>
              <c:strCache>
                <c:ptCount val="1"/>
                <c:pt idx="0">
                  <c:v>Su estado psicofísico (cansancio, estrés, sueño, etc)</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Motivación al riesgo</c:v>
                </c:pt>
              </c:strCache>
            </c:strRef>
          </c:cat>
          <c:val>
            <c:numRef>
              <c:f>Hoja1!$G$2</c:f>
              <c:numCache>
                <c:formatCode>General</c:formatCode>
                <c:ptCount val="1"/>
                <c:pt idx="0">
                  <c:v>5</c:v>
                </c:pt>
              </c:numCache>
            </c:numRef>
          </c:val>
          <c:extLst>
            <c:ext xmlns:c16="http://schemas.microsoft.com/office/drawing/2014/chart" uri="{C3380CC4-5D6E-409C-BE32-E72D297353CC}">
              <c16:uniqueId val="{00000005-4308-4465-8399-5F50EB15FAC8}"/>
            </c:ext>
          </c:extLst>
        </c:ser>
        <c:ser>
          <c:idx val="6"/>
          <c:order val="6"/>
          <c:tx>
            <c:strRef>
              <c:f>Hoja1!$H$1</c:f>
              <c:strCache>
                <c:ptCount val="1"/>
                <c:pt idx="0">
                  <c:v>Otros conductores</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Motivación al riesgo</c:v>
                </c:pt>
              </c:strCache>
            </c:strRef>
          </c:cat>
          <c:val>
            <c:numRef>
              <c:f>Hoja1!$H$2</c:f>
              <c:numCache>
                <c:formatCode>General</c:formatCode>
                <c:ptCount val="1"/>
                <c:pt idx="0">
                  <c:v>16</c:v>
                </c:pt>
              </c:numCache>
            </c:numRef>
          </c:val>
          <c:extLst>
            <c:ext xmlns:c16="http://schemas.microsoft.com/office/drawing/2014/chart" uri="{C3380CC4-5D6E-409C-BE32-E72D297353CC}">
              <c16:uniqueId val="{00000006-4308-4465-8399-5F50EB15FAC8}"/>
            </c:ext>
          </c:extLst>
        </c:ser>
        <c:ser>
          <c:idx val="7"/>
          <c:order val="7"/>
          <c:tx>
            <c:strRef>
              <c:f>Hoja1!$I$1</c:f>
              <c:strCache>
                <c:ptCount val="1"/>
                <c:pt idx="0">
                  <c:v>Estado de la infraestructura / Vía</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Motivación al riesgo</c:v>
                </c:pt>
              </c:strCache>
            </c:strRef>
          </c:cat>
          <c:val>
            <c:numRef>
              <c:f>Hoja1!$I$2</c:f>
              <c:numCache>
                <c:formatCode>General</c:formatCode>
                <c:ptCount val="1"/>
                <c:pt idx="0">
                  <c:v>18</c:v>
                </c:pt>
              </c:numCache>
            </c:numRef>
          </c:val>
          <c:extLst>
            <c:ext xmlns:c16="http://schemas.microsoft.com/office/drawing/2014/chart" uri="{C3380CC4-5D6E-409C-BE32-E72D297353CC}">
              <c16:uniqueId val="{00000007-4308-4465-8399-5F50EB15FAC8}"/>
            </c:ext>
          </c:extLst>
        </c:ser>
        <c:ser>
          <c:idx val="8"/>
          <c:order val="8"/>
          <c:tx>
            <c:strRef>
              <c:f>Hoja1!$J$1</c:f>
              <c:strCache>
                <c:ptCount val="1"/>
                <c:pt idx="0">
                  <c:v>Falta de información o formación en seguridad vial</c:v>
                </c:pt>
              </c:strCache>
            </c:strRef>
          </c:tx>
          <c:invertIfNegative val="0"/>
          <c:dLbls>
            <c:spPr>
              <a:noFill/>
              <a:ln>
                <a:noFill/>
              </a:ln>
              <a:effectLst/>
            </c:sp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howLeaderLines val="0"/>
              </c:ext>
            </c:extLst>
          </c:dLbls>
          <c:cat>
            <c:strRef>
              <c:f>Hoja1!$A$2</c:f>
              <c:strCache>
                <c:ptCount val="1"/>
                <c:pt idx="0">
                  <c:v>Motivación al riesgo</c:v>
                </c:pt>
              </c:strCache>
            </c:strRef>
          </c:cat>
          <c:val>
            <c:numRef>
              <c:f>Hoja1!$J$2</c:f>
              <c:numCache>
                <c:formatCode>General</c:formatCode>
                <c:ptCount val="1"/>
                <c:pt idx="0">
                  <c:v>7</c:v>
                </c:pt>
              </c:numCache>
            </c:numRef>
          </c:val>
          <c:extLst>
            <c:ext xmlns:c16="http://schemas.microsoft.com/office/drawing/2014/chart" uri="{C3380CC4-5D6E-409C-BE32-E72D297353CC}">
              <c16:uniqueId val="{00000008-4308-4465-8399-5F50EB15FAC8}"/>
            </c:ext>
          </c:extLst>
        </c:ser>
        <c:ser>
          <c:idx val="9"/>
          <c:order val="9"/>
          <c:tx>
            <c:strRef>
              <c:f>Hoja1!$K$1</c:f>
              <c:strCache>
                <c:ptCount val="1"/>
                <c:pt idx="0">
                  <c:v>Otras</c:v>
                </c:pt>
              </c:strCache>
            </c:strRef>
          </c:tx>
          <c:invertIfNegative val="0"/>
          <c:cat>
            <c:strRef>
              <c:f>Hoja1!$A$2</c:f>
              <c:strCache>
                <c:ptCount val="1"/>
                <c:pt idx="0">
                  <c:v>Motivación al riesgo</c:v>
                </c:pt>
              </c:strCache>
            </c:strRef>
          </c:cat>
          <c:val>
            <c:numRef>
              <c:f>Hoja1!$K$2</c:f>
              <c:numCache>
                <c:formatCode>General</c:formatCode>
                <c:ptCount val="1"/>
                <c:pt idx="0">
                  <c:v>0</c:v>
                </c:pt>
              </c:numCache>
            </c:numRef>
          </c:val>
          <c:extLst>
            <c:ext xmlns:c16="http://schemas.microsoft.com/office/drawing/2014/chart" uri="{C3380CC4-5D6E-409C-BE32-E72D297353CC}">
              <c16:uniqueId val="{00000009-4308-4465-8399-5F50EB15FAC8}"/>
            </c:ext>
          </c:extLst>
        </c:ser>
        <c:dLbls>
          <c:showLegendKey val="0"/>
          <c:showVal val="0"/>
          <c:showCatName val="0"/>
          <c:showSerName val="0"/>
          <c:showPercent val="0"/>
          <c:showBubbleSize val="0"/>
        </c:dLbls>
        <c:gapWidth val="75"/>
        <c:overlap val="-25"/>
        <c:axId val="818238768"/>
        <c:axId val="818239328"/>
      </c:barChart>
      <c:catAx>
        <c:axId val="818238768"/>
        <c:scaling>
          <c:orientation val="minMax"/>
        </c:scaling>
        <c:delete val="0"/>
        <c:axPos val="b"/>
        <c:numFmt formatCode="General" sourceLinked="0"/>
        <c:majorTickMark val="none"/>
        <c:minorTickMark val="none"/>
        <c:tickLblPos val="nextTo"/>
        <c:crossAx val="818239328"/>
        <c:crosses val="autoZero"/>
        <c:auto val="1"/>
        <c:lblAlgn val="ctr"/>
        <c:lblOffset val="100"/>
        <c:noMultiLvlLbl val="0"/>
      </c:catAx>
      <c:valAx>
        <c:axId val="818239328"/>
        <c:scaling>
          <c:orientation val="minMax"/>
        </c:scaling>
        <c:delete val="0"/>
        <c:axPos val="l"/>
        <c:majorGridlines/>
        <c:numFmt formatCode="General" sourceLinked="1"/>
        <c:majorTickMark val="none"/>
        <c:minorTickMark val="none"/>
        <c:tickLblPos val="nextTo"/>
        <c:spPr>
          <a:ln w="9525">
            <a:noFill/>
          </a:ln>
        </c:spPr>
        <c:crossAx val="818238768"/>
        <c:crosses val="autoZero"/>
        <c:crossBetween val="between"/>
      </c:valAx>
    </c:plotArea>
    <c:legend>
      <c:legendPos val="b"/>
      <c:layout>
        <c:manualLayout>
          <c:xMode val="edge"/>
          <c:yMode val="edge"/>
          <c:x val="7.249744823563717E-3"/>
          <c:y val="0.51158573928258966"/>
          <c:w val="0.99275024445473725"/>
          <c:h val="0.488414260717410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62FE7-F7CE-49B5-B72B-4022B7D2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22</Pages>
  <Words>3123</Words>
  <Characters>17180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1.2.3 Diagnostico Inicial</vt:lpstr>
    </vt:vector>
  </TitlesOfParts>
  <Company>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 Diagnostico Inicial</dc:title>
  <dc:creator>Win7</dc:creator>
  <dc:description>
  </dc:description>
  <cp:lastModifiedBy>Yova 8</cp:lastModifiedBy>
  <cp:revision>25</cp:revision>
  <cp:lastPrinted>2015-07-23T13:28:00Z</cp:lastPrinted>
  <dcterms:created xsi:type="dcterms:W3CDTF">2017-02-01T22:21:00Z</dcterms:created>
  <dcterms:modified xsi:type="dcterms:W3CDTF">2017-02-02T21:32:00Z</dcterms:modified>
</cp:coreProperties>
</file>